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0035D52E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E14054">
        <w:rPr>
          <w:rFonts w:ascii="Arial" w:hAnsi="Arial" w:cs="Arial"/>
          <w:b/>
          <w:bCs/>
          <w:sz w:val="21"/>
          <w:szCs w:val="21"/>
        </w:rPr>
        <w:t>January 6, 2022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610B0692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CE2F2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05A7FC43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 xml:space="preserve">hairman  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CE2F21">
        <w:rPr>
          <w:rFonts w:ascii="Arial" w:hAnsi="Arial" w:cs="Arial"/>
          <w:sz w:val="21"/>
          <w:szCs w:val="21"/>
        </w:rPr>
        <w:t>Vice Chairman</w:t>
      </w:r>
    </w:p>
    <w:p w14:paraId="72625500" w14:textId="380E4CDC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</w:t>
      </w:r>
      <w:r w:rsidR="00D533A8">
        <w:rPr>
          <w:rFonts w:ascii="Arial" w:hAnsi="Arial" w:cs="Arial"/>
          <w:sz w:val="21"/>
          <w:szCs w:val="21"/>
        </w:rPr>
        <w:t xml:space="preserve">    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0C215C7A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 John Vanderhoef, Member</w:t>
      </w:r>
      <w:r w:rsidR="0049539F"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2F913094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6CD9F3E4" w14:textId="5B8F73F3" w:rsidR="00F63648" w:rsidRDefault="00CE2F2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Dept. Foreman</w:t>
      </w:r>
      <w:r w:rsidR="002D5A8C">
        <w:rPr>
          <w:rFonts w:ascii="Arial" w:hAnsi="Arial" w:cs="Arial"/>
          <w:sz w:val="21"/>
          <w:szCs w:val="21"/>
        </w:rPr>
        <w:t xml:space="preserve"> was absent</w:t>
      </w:r>
      <w:r w:rsidR="009B62F5">
        <w:rPr>
          <w:rFonts w:ascii="Arial" w:hAnsi="Arial" w:cs="Arial"/>
          <w:sz w:val="21"/>
          <w:szCs w:val="21"/>
        </w:rPr>
        <w:t xml:space="preserve">         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                    </w:t>
      </w:r>
    </w:p>
    <w:p w14:paraId="0A060F43" w14:textId="38F9DFD5" w:rsidR="000D40CE" w:rsidRPr="00727210" w:rsidRDefault="000D40CE" w:rsidP="00D607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6DA5539" w14:textId="44A4A3C2" w:rsidR="00742681" w:rsidRDefault="002D5A8C" w:rsidP="00EC667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Reorganization of Municipal Authority</w:t>
      </w:r>
    </w:p>
    <w:p w14:paraId="7B2B2FFA" w14:textId="4182ACE3" w:rsidR="002D5A8C" w:rsidRDefault="002D5A8C" w:rsidP="002D5A8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2D5A8C">
        <w:rPr>
          <w:rFonts w:ascii="Arial" w:hAnsi="Arial" w:cs="Arial"/>
          <w:bCs/>
          <w:sz w:val="21"/>
          <w:szCs w:val="21"/>
        </w:rPr>
        <w:t xml:space="preserve"> Member Steve Oliver made a motion to reappoint Tom Long as our solicitor. Seconded by Donald Plourde. Motion carried.</w:t>
      </w:r>
    </w:p>
    <w:p w14:paraId="4D2F5309" w14:textId="138C58B1" w:rsidR="002D5A8C" w:rsidRDefault="002D5A8C" w:rsidP="002D5A8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Member Donald Plourde made a motion to reappoint H. David Miller as our engineer. Seconded by Steve Oliver.</w:t>
      </w:r>
      <w:r w:rsidR="00214729">
        <w:rPr>
          <w:rFonts w:ascii="Arial" w:hAnsi="Arial" w:cs="Arial"/>
          <w:bCs/>
          <w:sz w:val="21"/>
          <w:szCs w:val="21"/>
        </w:rPr>
        <w:t xml:space="preserve"> Motion carried.</w:t>
      </w:r>
    </w:p>
    <w:p w14:paraId="0A334483" w14:textId="20B8A050" w:rsidR="00214729" w:rsidRPr="002D5A8C" w:rsidRDefault="00214729" w:rsidP="002D5A8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Member Mark Panassow made a motion for the Municipal Authority to remain as is. Seconded by Steve Oliver. Motion carried.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5A16DEDB" w14:textId="0C3A2B0D" w:rsidR="00847DB6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E17E8B">
        <w:rPr>
          <w:rFonts w:ascii="Arial" w:hAnsi="Arial" w:cs="Arial"/>
          <w:sz w:val="21"/>
          <w:szCs w:val="21"/>
        </w:rPr>
        <w:t>None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2D67A942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214729">
        <w:rPr>
          <w:rFonts w:ascii="Arial" w:hAnsi="Arial" w:cs="Arial"/>
          <w:bCs/>
          <w:sz w:val="21"/>
          <w:szCs w:val="21"/>
        </w:rPr>
        <w:t>December 2</w:t>
      </w:r>
      <w:r w:rsidR="00CA58F1">
        <w:rPr>
          <w:rFonts w:ascii="Arial" w:hAnsi="Arial" w:cs="Arial"/>
          <w:bCs/>
          <w:sz w:val="21"/>
          <w:szCs w:val="21"/>
        </w:rPr>
        <w:t>, 2021,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>. Member</w:t>
      </w:r>
      <w:r w:rsidR="00214729">
        <w:rPr>
          <w:rFonts w:ascii="Arial" w:hAnsi="Arial" w:cs="Arial"/>
          <w:bCs/>
          <w:sz w:val="21"/>
          <w:szCs w:val="21"/>
        </w:rPr>
        <w:t xml:space="preserve"> Steve Oliver </w:t>
      </w:r>
      <w:r w:rsidR="003C4E92">
        <w:rPr>
          <w:rFonts w:ascii="Arial" w:hAnsi="Arial" w:cs="Arial"/>
          <w:bCs/>
          <w:sz w:val="21"/>
          <w:szCs w:val="21"/>
        </w:rPr>
        <w:t>made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by </w:t>
      </w:r>
      <w:r w:rsidR="00214729">
        <w:rPr>
          <w:rFonts w:ascii="Arial" w:hAnsi="Arial" w:cs="Arial"/>
          <w:bCs/>
          <w:sz w:val="21"/>
          <w:szCs w:val="21"/>
        </w:rPr>
        <w:t>John Vanderhoef.</w:t>
      </w:r>
      <w:r w:rsidR="00675C74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18AAE3DC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675C74">
        <w:rPr>
          <w:rFonts w:ascii="Arial" w:hAnsi="Arial" w:cs="Arial"/>
          <w:sz w:val="21"/>
          <w:szCs w:val="21"/>
        </w:rPr>
        <w:t>1</w:t>
      </w:r>
      <w:r w:rsidR="00214729">
        <w:rPr>
          <w:rFonts w:ascii="Arial" w:hAnsi="Arial" w:cs="Arial"/>
          <w:sz w:val="21"/>
          <w:szCs w:val="21"/>
        </w:rPr>
        <w:t>2/30/2021</w:t>
      </w:r>
      <w:r w:rsidR="00806142">
        <w:rPr>
          <w:rFonts w:ascii="Arial" w:hAnsi="Arial" w:cs="Arial"/>
          <w:sz w:val="21"/>
          <w:szCs w:val="21"/>
        </w:rPr>
        <w:t>.</w:t>
      </w:r>
      <w:r w:rsidRPr="003C4E92">
        <w:rPr>
          <w:rFonts w:ascii="Arial" w:hAnsi="Arial" w:cs="Arial"/>
          <w:sz w:val="21"/>
          <w:szCs w:val="21"/>
        </w:rPr>
        <w:t xml:space="preserve"> </w:t>
      </w:r>
    </w:p>
    <w:p w14:paraId="397437B2" w14:textId="695D79A1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3F4B21">
        <w:rPr>
          <w:rFonts w:ascii="Arial" w:hAnsi="Arial" w:cs="Arial"/>
          <w:sz w:val="21"/>
          <w:szCs w:val="21"/>
        </w:rPr>
        <w:t>$</w:t>
      </w:r>
      <w:r w:rsidR="00214729">
        <w:rPr>
          <w:rFonts w:ascii="Arial" w:hAnsi="Arial" w:cs="Arial"/>
          <w:sz w:val="21"/>
          <w:szCs w:val="21"/>
        </w:rPr>
        <w:t>1,417,279.68.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3ACD310B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="00214729">
        <w:rPr>
          <w:rFonts w:ascii="Arial" w:hAnsi="Arial" w:cs="Arial"/>
          <w:sz w:val="21"/>
          <w:szCs w:val="21"/>
        </w:rPr>
        <w:t xml:space="preserve"> Steve Oliver</w:t>
      </w:r>
      <w:r w:rsidR="00675C74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3332E0">
        <w:rPr>
          <w:rFonts w:ascii="Arial" w:hAnsi="Arial" w:cs="Arial"/>
          <w:sz w:val="21"/>
          <w:szCs w:val="21"/>
        </w:rPr>
        <w:t>01</w:t>
      </w:r>
      <w:r w:rsidR="00CA3713">
        <w:rPr>
          <w:rFonts w:ascii="Arial" w:hAnsi="Arial" w:cs="Arial"/>
          <w:sz w:val="21"/>
          <w:szCs w:val="21"/>
        </w:rPr>
        <w:t>-202</w:t>
      </w:r>
      <w:r w:rsidR="003332E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3332E0">
        <w:rPr>
          <w:rFonts w:ascii="Arial" w:hAnsi="Arial" w:cs="Arial"/>
          <w:sz w:val="21"/>
          <w:szCs w:val="21"/>
        </w:rPr>
        <w:t>32,426.04</w:t>
      </w:r>
      <w:r w:rsidR="0011637E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</w:t>
      </w:r>
      <w:r w:rsidR="006E1BBD">
        <w:rPr>
          <w:rFonts w:ascii="Arial" w:hAnsi="Arial" w:cs="Arial"/>
          <w:sz w:val="21"/>
          <w:szCs w:val="21"/>
        </w:rPr>
        <w:t xml:space="preserve">nded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E17E8B">
        <w:rPr>
          <w:rFonts w:ascii="Arial" w:hAnsi="Arial" w:cs="Arial"/>
          <w:sz w:val="21"/>
          <w:szCs w:val="21"/>
        </w:rPr>
        <w:t xml:space="preserve"> John Vanderhoef</w:t>
      </w:r>
      <w:r w:rsidR="00B831FF">
        <w:rPr>
          <w:rFonts w:ascii="Arial" w:hAnsi="Arial" w:cs="Arial"/>
          <w:sz w:val="21"/>
          <w:szCs w:val="21"/>
        </w:rPr>
        <w:t>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0ED41431" w14:textId="64BD773A" w:rsidR="006E7A8B" w:rsidRPr="005C50B8" w:rsidRDefault="00EC6671" w:rsidP="005C50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</w:t>
      </w:r>
      <w:r w:rsidR="006E7A8B">
        <w:rPr>
          <w:rFonts w:ascii="Arial" w:hAnsi="Arial" w:cs="Arial"/>
          <w:sz w:val="21"/>
          <w:szCs w:val="21"/>
        </w:rPr>
        <w:t xml:space="preserve"> Supervisor’s minutes from </w:t>
      </w:r>
      <w:r w:rsidR="003332E0">
        <w:rPr>
          <w:rFonts w:ascii="Arial" w:hAnsi="Arial" w:cs="Arial"/>
          <w:sz w:val="21"/>
          <w:szCs w:val="21"/>
        </w:rPr>
        <w:t>December 14, 2021.</w:t>
      </w:r>
    </w:p>
    <w:p w14:paraId="5171E60E" w14:textId="77777777" w:rsidR="0011637E" w:rsidRDefault="00C45F7D" w:rsidP="00EA3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 09 Operating &amp; Maintenance Report.</w:t>
      </w:r>
    </w:p>
    <w:p w14:paraId="40BEDABA" w14:textId="07DB475F" w:rsidR="00262D79" w:rsidRPr="00E07053" w:rsidRDefault="00A4291B" w:rsidP="00E07053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E07053">
        <w:rPr>
          <w:rFonts w:ascii="Arial" w:hAnsi="Arial" w:cs="Arial"/>
          <w:sz w:val="21"/>
          <w:szCs w:val="21"/>
        </w:rPr>
        <w:t xml:space="preserve"> </w:t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2CDFAFF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030DBEA4" w14:textId="56A4F6ED" w:rsidR="007D4916" w:rsidRDefault="0050719D" w:rsidP="003332E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Member Steve Oliver made a motion to except the bid from Barrasso Excavating </w:t>
      </w:r>
      <w:r w:rsidR="00091F43">
        <w:rPr>
          <w:rFonts w:ascii="Arial" w:hAnsi="Arial" w:cs="Arial"/>
          <w:bCs/>
          <w:sz w:val="21"/>
          <w:szCs w:val="21"/>
        </w:rPr>
        <w:t xml:space="preserve">in the amount of $20,900.00 for the manhole raising project. Second </w:t>
      </w:r>
      <w:r w:rsidR="00046D92">
        <w:rPr>
          <w:rFonts w:ascii="Arial" w:hAnsi="Arial" w:cs="Arial"/>
          <w:bCs/>
          <w:sz w:val="21"/>
          <w:szCs w:val="21"/>
        </w:rPr>
        <w:t>by John Vanderhoef. Motion carried.</w:t>
      </w:r>
    </w:p>
    <w:p w14:paraId="11A1CD66" w14:textId="4527BFCC" w:rsidR="00046D92" w:rsidRDefault="00046D92" w:rsidP="003332E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Member </w:t>
      </w:r>
      <w:r w:rsidR="00FB79ED">
        <w:rPr>
          <w:rFonts w:ascii="Arial" w:hAnsi="Arial" w:cs="Arial"/>
          <w:bCs/>
          <w:sz w:val="21"/>
          <w:szCs w:val="21"/>
        </w:rPr>
        <w:t xml:space="preserve">John Vanderhoef made a motion to approve work order 4604-EWO-11757 for the Campbelltown West </w:t>
      </w:r>
      <w:r w:rsidR="00BD09E4">
        <w:rPr>
          <w:rFonts w:ascii="Arial" w:hAnsi="Arial" w:cs="Arial"/>
          <w:bCs/>
          <w:sz w:val="21"/>
          <w:szCs w:val="21"/>
        </w:rPr>
        <w:t>Hydraulic &amp; Aeration review in the amount of $17,100.00</w:t>
      </w:r>
      <w:r w:rsidR="00360F23">
        <w:rPr>
          <w:rFonts w:ascii="Arial" w:hAnsi="Arial" w:cs="Arial"/>
          <w:bCs/>
          <w:sz w:val="21"/>
          <w:szCs w:val="21"/>
        </w:rPr>
        <w:t>. Seconded by Donald Plourde. Motion carried.</w:t>
      </w:r>
    </w:p>
    <w:p w14:paraId="20F5CDAD" w14:textId="6D7931D3" w:rsidR="00360F23" w:rsidRPr="003332E0" w:rsidRDefault="00360F23" w:rsidP="003332E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</w:t>
      </w:r>
      <w:r w:rsidR="00CA58F1">
        <w:rPr>
          <w:rFonts w:ascii="Arial" w:hAnsi="Arial" w:cs="Arial"/>
          <w:bCs/>
          <w:sz w:val="21"/>
          <w:szCs w:val="21"/>
        </w:rPr>
        <w:t>ember Mark Panassow made a motion</w:t>
      </w:r>
      <w:r w:rsidR="00D9401B">
        <w:rPr>
          <w:rFonts w:ascii="Arial" w:hAnsi="Arial" w:cs="Arial"/>
          <w:bCs/>
          <w:sz w:val="21"/>
          <w:szCs w:val="21"/>
        </w:rPr>
        <w:t xml:space="preserve"> to approve the work order 4604-EWO-11738 for 2021 chapter 94 reports in the amount of $9,700.00. Seconded by John Vanderhoef. Motion carried.</w:t>
      </w:r>
    </w:p>
    <w:p w14:paraId="790365E9" w14:textId="662AC36F" w:rsidR="00316220" w:rsidRPr="00046D92" w:rsidRDefault="00316220" w:rsidP="00E0705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2BADB8E" w14:textId="02A1C8AF" w:rsidR="00291AAC" w:rsidRPr="00291AAC" w:rsidRDefault="00291AAC" w:rsidP="00316220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2B7612CE" w14:textId="72DBD4AF" w:rsidR="004F107B" w:rsidRPr="00AB7290" w:rsidRDefault="00F3164D" w:rsidP="00AB729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</w:t>
      </w:r>
      <w:r w:rsidR="005C50B8">
        <w:rPr>
          <w:rFonts w:ascii="Arial" w:hAnsi="Arial" w:cs="Arial"/>
          <w:b/>
          <w:sz w:val="21"/>
          <w:szCs w:val="21"/>
          <w:u w:val="single"/>
        </w:rPr>
        <w:t>t</w:t>
      </w:r>
    </w:p>
    <w:p w14:paraId="47D59DC4" w14:textId="3211D08A" w:rsidR="00AC0998" w:rsidRPr="00AB7290" w:rsidRDefault="000947B2" w:rsidP="00AB729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AB7290">
        <w:rPr>
          <w:rFonts w:ascii="Arial" w:hAnsi="Arial" w:cs="Arial"/>
          <w:bCs/>
          <w:sz w:val="21"/>
          <w:szCs w:val="21"/>
        </w:rPr>
        <w:t>Tom Long discussed the EDU’S that are reserved for Brownstone Reality</w:t>
      </w:r>
      <w:r w:rsidR="00B44F31" w:rsidRPr="00AB7290">
        <w:rPr>
          <w:rFonts w:ascii="Arial" w:hAnsi="Arial" w:cs="Arial"/>
          <w:bCs/>
          <w:sz w:val="21"/>
          <w:szCs w:val="21"/>
        </w:rPr>
        <w:t xml:space="preserve"> and made some recommendations.</w:t>
      </w:r>
    </w:p>
    <w:p w14:paraId="16E49C6A" w14:textId="1FA4CEDF" w:rsidR="00B44F31" w:rsidRPr="00AC0998" w:rsidRDefault="00B44F31" w:rsidP="00AC099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lastRenderedPageBreak/>
        <w:t>Member John Vanderhoef made a motion for Brownstone Reality to pay full sewer fees with no tapping fees for their 461/2 reserved Edu’s. Seconded by Steve Oliver. Motion carried.</w:t>
      </w:r>
    </w:p>
    <w:p w14:paraId="2F117504" w14:textId="2E580512" w:rsidR="00C643AB" w:rsidRPr="006E243C" w:rsidRDefault="00C643AB" w:rsidP="00C643AB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140692FC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847DB6">
        <w:rPr>
          <w:rFonts w:ascii="Arial" w:hAnsi="Arial" w:cs="Arial"/>
          <w:b/>
          <w:sz w:val="21"/>
          <w:szCs w:val="21"/>
          <w:u w:val="single"/>
        </w:rPr>
        <w:t>s</w:t>
      </w:r>
    </w:p>
    <w:p w14:paraId="5B418B36" w14:textId="74150EF8" w:rsidR="002C6799" w:rsidRPr="002C6799" w:rsidRDefault="002C6799" w:rsidP="002C679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</w:t>
      </w:r>
      <w:r w:rsidR="004F107B">
        <w:rPr>
          <w:rFonts w:ascii="Arial" w:hAnsi="Arial" w:cs="Arial"/>
          <w:bCs/>
          <w:sz w:val="21"/>
          <w:szCs w:val="21"/>
        </w:rPr>
        <w:t>Steve Oliver</w:t>
      </w:r>
      <w:r>
        <w:rPr>
          <w:rFonts w:ascii="Arial" w:hAnsi="Arial" w:cs="Arial"/>
          <w:bCs/>
          <w:sz w:val="21"/>
          <w:szCs w:val="21"/>
        </w:rPr>
        <w:t xml:space="preserve"> made a motion to </w:t>
      </w:r>
      <w:r w:rsidR="004F107B">
        <w:rPr>
          <w:rFonts w:ascii="Arial" w:hAnsi="Arial" w:cs="Arial"/>
          <w:bCs/>
          <w:sz w:val="21"/>
          <w:szCs w:val="21"/>
        </w:rPr>
        <w:t>authorize</w:t>
      </w:r>
      <w:r w:rsidR="00102C7A">
        <w:rPr>
          <w:rFonts w:ascii="Arial" w:hAnsi="Arial" w:cs="Arial"/>
          <w:bCs/>
          <w:sz w:val="21"/>
          <w:szCs w:val="21"/>
        </w:rPr>
        <w:t xml:space="preserve"> Sam Blauch to sign &amp; submit DMR’S and assign</w:t>
      </w:r>
      <w:r w:rsidR="004F107B">
        <w:rPr>
          <w:rFonts w:ascii="Arial" w:hAnsi="Arial" w:cs="Arial"/>
          <w:bCs/>
          <w:sz w:val="21"/>
          <w:szCs w:val="21"/>
        </w:rPr>
        <w:t xml:space="preserve"> H. David </w:t>
      </w:r>
      <w:r w:rsidR="00102C7A">
        <w:rPr>
          <w:rFonts w:ascii="Arial" w:hAnsi="Arial" w:cs="Arial"/>
          <w:bCs/>
          <w:sz w:val="21"/>
          <w:szCs w:val="21"/>
        </w:rPr>
        <w:t>Miller,</w:t>
      </w:r>
      <w:r w:rsidR="004F107B">
        <w:rPr>
          <w:rFonts w:ascii="Arial" w:hAnsi="Arial" w:cs="Arial"/>
          <w:bCs/>
          <w:sz w:val="21"/>
          <w:szCs w:val="21"/>
        </w:rPr>
        <w:t xml:space="preserve"> </w:t>
      </w:r>
      <w:r w:rsidR="00102C7A">
        <w:rPr>
          <w:rFonts w:ascii="Arial" w:hAnsi="Arial" w:cs="Arial"/>
          <w:bCs/>
          <w:sz w:val="21"/>
          <w:szCs w:val="21"/>
        </w:rPr>
        <w:t xml:space="preserve">or Dale Miller in Sam Blauch’s absent. </w:t>
      </w:r>
      <w:r w:rsidR="00734794">
        <w:rPr>
          <w:rFonts w:ascii="Arial" w:hAnsi="Arial" w:cs="Arial"/>
          <w:bCs/>
          <w:sz w:val="21"/>
          <w:szCs w:val="21"/>
        </w:rPr>
        <w:t>Seconded by John Vanderhoef. Motion carried.</w:t>
      </w:r>
    </w:p>
    <w:p w14:paraId="1A94D60E" w14:textId="77777777" w:rsidR="00847DB6" w:rsidRPr="00847DB6" w:rsidRDefault="00847DB6" w:rsidP="00847DB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D6FC8F8" w14:textId="42087CD6" w:rsidR="00D72DCE" w:rsidRDefault="00C2195D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5AAA02D2" w14:textId="1610659A" w:rsidR="00734794" w:rsidRPr="00734794" w:rsidRDefault="00734794" w:rsidP="004F107B">
      <w:pPr>
        <w:pStyle w:val="ListParagraph"/>
        <w:spacing w:after="0" w:line="240" w:lineRule="auto"/>
        <w:ind w:left="600"/>
        <w:rPr>
          <w:rFonts w:ascii="Arial" w:hAnsi="Arial" w:cs="Arial"/>
          <w:b/>
          <w:sz w:val="21"/>
          <w:szCs w:val="21"/>
          <w:u w:val="single"/>
        </w:rPr>
      </w:pPr>
    </w:p>
    <w:p w14:paraId="07CAAEB3" w14:textId="77777777" w:rsidR="005C50B8" w:rsidRPr="005C50B8" w:rsidRDefault="005C50B8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9E1C83" w14:textId="562AB227" w:rsidR="008F4111" w:rsidRPr="002D09C7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19EB0556" w14:textId="0A1CCADA" w:rsidR="00135612" w:rsidRPr="0003737D" w:rsidRDefault="00135612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6773572A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4F107B">
        <w:rPr>
          <w:rFonts w:ascii="Arial" w:hAnsi="Arial" w:cs="Arial"/>
          <w:bCs/>
          <w:sz w:val="21"/>
          <w:szCs w:val="21"/>
        </w:rPr>
        <w:t>Donald Plourde</w:t>
      </w:r>
      <w:r w:rsidR="004B1078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B76E26">
        <w:rPr>
          <w:rFonts w:ascii="Arial" w:hAnsi="Arial" w:cs="Arial"/>
          <w:bCs/>
          <w:sz w:val="21"/>
          <w:szCs w:val="21"/>
        </w:rPr>
        <w:t>6:</w:t>
      </w:r>
      <w:r w:rsidR="004F107B">
        <w:rPr>
          <w:rFonts w:ascii="Arial" w:hAnsi="Arial" w:cs="Arial"/>
          <w:bCs/>
          <w:sz w:val="21"/>
          <w:szCs w:val="21"/>
        </w:rPr>
        <w:t>5</w:t>
      </w:r>
      <w:r w:rsidR="00B76E26">
        <w:rPr>
          <w:rFonts w:ascii="Arial" w:hAnsi="Arial" w:cs="Arial"/>
          <w:bCs/>
          <w:sz w:val="21"/>
          <w:szCs w:val="21"/>
        </w:rPr>
        <w:t>8</w:t>
      </w:r>
      <w:r w:rsidR="0071049C">
        <w:rPr>
          <w:rFonts w:ascii="Arial" w:hAnsi="Arial" w:cs="Arial"/>
          <w:bCs/>
          <w:sz w:val="21"/>
          <w:szCs w:val="21"/>
        </w:rPr>
        <w:t>p</w:t>
      </w:r>
      <w:r w:rsidR="00566B22">
        <w:rPr>
          <w:rFonts w:ascii="Arial" w:hAnsi="Arial" w:cs="Arial"/>
          <w:bCs/>
          <w:sz w:val="21"/>
          <w:szCs w:val="21"/>
        </w:rPr>
        <w:t>.</w:t>
      </w:r>
      <w:r w:rsidR="0071049C">
        <w:rPr>
          <w:rFonts w:ascii="Arial" w:hAnsi="Arial" w:cs="Arial"/>
          <w:bCs/>
          <w:sz w:val="21"/>
          <w:szCs w:val="21"/>
        </w:rPr>
        <w:t>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 xml:space="preserve">y </w:t>
      </w:r>
      <w:r w:rsidR="00B76E26">
        <w:rPr>
          <w:rFonts w:ascii="Arial" w:hAnsi="Arial" w:cs="Arial"/>
          <w:bCs/>
          <w:sz w:val="21"/>
          <w:szCs w:val="21"/>
        </w:rPr>
        <w:t>John Vanderhoef.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AC11F1D"/>
    <w:multiLevelType w:val="hybridMultilevel"/>
    <w:tmpl w:val="109C6DC6"/>
    <w:lvl w:ilvl="0" w:tplc="DCEE1CA2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F507BDF"/>
    <w:multiLevelType w:val="hybridMultilevel"/>
    <w:tmpl w:val="A2D68FB8"/>
    <w:lvl w:ilvl="0" w:tplc="5BAC32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1F2705D"/>
    <w:multiLevelType w:val="hybridMultilevel"/>
    <w:tmpl w:val="383CBE4E"/>
    <w:lvl w:ilvl="0" w:tplc="C4A8E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10C5DE9"/>
    <w:multiLevelType w:val="hybridMultilevel"/>
    <w:tmpl w:val="8E7EFB24"/>
    <w:lvl w:ilvl="0" w:tplc="9A6CD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F6E3181"/>
    <w:multiLevelType w:val="hybridMultilevel"/>
    <w:tmpl w:val="3A24C89A"/>
    <w:lvl w:ilvl="0" w:tplc="2496E308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3"/>
  </w:num>
  <w:num w:numId="2">
    <w:abstractNumId w:val="30"/>
  </w:num>
  <w:num w:numId="3">
    <w:abstractNumId w:val="6"/>
  </w:num>
  <w:num w:numId="4">
    <w:abstractNumId w:val="26"/>
  </w:num>
  <w:num w:numId="5">
    <w:abstractNumId w:val="0"/>
  </w:num>
  <w:num w:numId="6">
    <w:abstractNumId w:val="28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8"/>
  </w:num>
  <w:num w:numId="14">
    <w:abstractNumId w:val="31"/>
  </w:num>
  <w:num w:numId="15">
    <w:abstractNumId w:val="8"/>
  </w:num>
  <w:num w:numId="16">
    <w:abstractNumId w:val="1"/>
  </w:num>
  <w:num w:numId="17">
    <w:abstractNumId w:val="12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25"/>
  </w:num>
  <w:num w:numId="23">
    <w:abstractNumId w:val="27"/>
  </w:num>
  <w:num w:numId="24">
    <w:abstractNumId w:val="13"/>
  </w:num>
  <w:num w:numId="25">
    <w:abstractNumId w:val="7"/>
  </w:num>
  <w:num w:numId="26">
    <w:abstractNumId w:val="4"/>
  </w:num>
  <w:num w:numId="27">
    <w:abstractNumId w:val="14"/>
  </w:num>
  <w:num w:numId="28">
    <w:abstractNumId w:val="19"/>
  </w:num>
  <w:num w:numId="29">
    <w:abstractNumId w:val="21"/>
  </w:num>
  <w:num w:numId="30">
    <w:abstractNumId w:val="20"/>
  </w:num>
  <w:num w:numId="31">
    <w:abstractNumId w:val="24"/>
  </w:num>
  <w:num w:numId="3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46D92"/>
    <w:rsid w:val="00060B72"/>
    <w:rsid w:val="00074300"/>
    <w:rsid w:val="00076278"/>
    <w:rsid w:val="00083CD9"/>
    <w:rsid w:val="000908F9"/>
    <w:rsid w:val="0009110C"/>
    <w:rsid w:val="0009189A"/>
    <w:rsid w:val="00091F43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2C7A"/>
    <w:rsid w:val="001058E7"/>
    <w:rsid w:val="0010707F"/>
    <w:rsid w:val="001139D3"/>
    <w:rsid w:val="0011637E"/>
    <w:rsid w:val="0012765B"/>
    <w:rsid w:val="00135612"/>
    <w:rsid w:val="001412CB"/>
    <w:rsid w:val="00141E59"/>
    <w:rsid w:val="00147C64"/>
    <w:rsid w:val="00157EA7"/>
    <w:rsid w:val="0016023D"/>
    <w:rsid w:val="00161A6B"/>
    <w:rsid w:val="00171C67"/>
    <w:rsid w:val="00173A77"/>
    <w:rsid w:val="00175982"/>
    <w:rsid w:val="001845DE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729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6CD"/>
    <w:rsid w:val="00270F50"/>
    <w:rsid w:val="002751FA"/>
    <w:rsid w:val="002813B2"/>
    <w:rsid w:val="00282ECE"/>
    <w:rsid w:val="002913AB"/>
    <w:rsid w:val="002917AA"/>
    <w:rsid w:val="00291AAC"/>
    <w:rsid w:val="002B644E"/>
    <w:rsid w:val="002C2722"/>
    <w:rsid w:val="002C6799"/>
    <w:rsid w:val="002C6F61"/>
    <w:rsid w:val="002D09C7"/>
    <w:rsid w:val="002D5A8C"/>
    <w:rsid w:val="002F095C"/>
    <w:rsid w:val="002F743F"/>
    <w:rsid w:val="003108DB"/>
    <w:rsid w:val="0031108A"/>
    <w:rsid w:val="00316220"/>
    <w:rsid w:val="00320F82"/>
    <w:rsid w:val="003332E0"/>
    <w:rsid w:val="00342381"/>
    <w:rsid w:val="00351DB1"/>
    <w:rsid w:val="00356185"/>
    <w:rsid w:val="00360F23"/>
    <w:rsid w:val="00383556"/>
    <w:rsid w:val="00383E51"/>
    <w:rsid w:val="00384802"/>
    <w:rsid w:val="003905D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3A00"/>
    <w:rsid w:val="00575262"/>
    <w:rsid w:val="0057769B"/>
    <w:rsid w:val="00577A58"/>
    <w:rsid w:val="005841F2"/>
    <w:rsid w:val="00585748"/>
    <w:rsid w:val="00595C54"/>
    <w:rsid w:val="005962EF"/>
    <w:rsid w:val="005A37C1"/>
    <w:rsid w:val="005A49B2"/>
    <w:rsid w:val="005B38CC"/>
    <w:rsid w:val="005C481C"/>
    <w:rsid w:val="005C50B8"/>
    <w:rsid w:val="005C53A6"/>
    <w:rsid w:val="005C755B"/>
    <w:rsid w:val="005E11B1"/>
    <w:rsid w:val="005E3E18"/>
    <w:rsid w:val="005F2CE7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43E41"/>
    <w:rsid w:val="00654A0F"/>
    <w:rsid w:val="00675C74"/>
    <w:rsid w:val="00676614"/>
    <w:rsid w:val="00676DD1"/>
    <w:rsid w:val="00677AD8"/>
    <w:rsid w:val="00680F09"/>
    <w:rsid w:val="00692DF6"/>
    <w:rsid w:val="00696EE4"/>
    <w:rsid w:val="006B11BA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27210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D4916"/>
    <w:rsid w:val="007E1EA8"/>
    <w:rsid w:val="007E3CE6"/>
    <w:rsid w:val="007E3EA2"/>
    <w:rsid w:val="007F05B8"/>
    <w:rsid w:val="00806142"/>
    <w:rsid w:val="008128DF"/>
    <w:rsid w:val="00831221"/>
    <w:rsid w:val="008351DC"/>
    <w:rsid w:val="00847DB6"/>
    <w:rsid w:val="008529CA"/>
    <w:rsid w:val="00855254"/>
    <w:rsid w:val="00861C18"/>
    <w:rsid w:val="00863FA5"/>
    <w:rsid w:val="0087577B"/>
    <w:rsid w:val="00880D0E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5F7E"/>
    <w:rsid w:val="00920C01"/>
    <w:rsid w:val="00922A98"/>
    <w:rsid w:val="00925A9B"/>
    <w:rsid w:val="00936CFF"/>
    <w:rsid w:val="0093710C"/>
    <w:rsid w:val="00955663"/>
    <w:rsid w:val="00967247"/>
    <w:rsid w:val="00974206"/>
    <w:rsid w:val="0097486F"/>
    <w:rsid w:val="00974F46"/>
    <w:rsid w:val="00991261"/>
    <w:rsid w:val="009A0728"/>
    <w:rsid w:val="009A71FA"/>
    <w:rsid w:val="009B62F5"/>
    <w:rsid w:val="009C2EB0"/>
    <w:rsid w:val="009D6A0C"/>
    <w:rsid w:val="009E07D5"/>
    <w:rsid w:val="009E1B72"/>
    <w:rsid w:val="009E4A90"/>
    <w:rsid w:val="009F3E0C"/>
    <w:rsid w:val="00A01D16"/>
    <w:rsid w:val="00A04ADA"/>
    <w:rsid w:val="00A1552E"/>
    <w:rsid w:val="00A156D7"/>
    <w:rsid w:val="00A25A31"/>
    <w:rsid w:val="00A4291B"/>
    <w:rsid w:val="00A55308"/>
    <w:rsid w:val="00A62F6A"/>
    <w:rsid w:val="00A6653C"/>
    <w:rsid w:val="00A6708A"/>
    <w:rsid w:val="00A74FB0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1C46"/>
    <w:rsid w:val="00AB7290"/>
    <w:rsid w:val="00AC0998"/>
    <w:rsid w:val="00AC2124"/>
    <w:rsid w:val="00AD6C22"/>
    <w:rsid w:val="00AD7454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305AE"/>
    <w:rsid w:val="00B32843"/>
    <w:rsid w:val="00B360C7"/>
    <w:rsid w:val="00B44F31"/>
    <w:rsid w:val="00B651CF"/>
    <w:rsid w:val="00B76E26"/>
    <w:rsid w:val="00B831FF"/>
    <w:rsid w:val="00B86D0F"/>
    <w:rsid w:val="00B90F98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E4B15"/>
    <w:rsid w:val="00BE4C60"/>
    <w:rsid w:val="00BE5A5B"/>
    <w:rsid w:val="00BF27A7"/>
    <w:rsid w:val="00C026CD"/>
    <w:rsid w:val="00C10D10"/>
    <w:rsid w:val="00C15AC7"/>
    <w:rsid w:val="00C2195D"/>
    <w:rsid w:val="00C244A3"/>
    <w:rsid w:val="00C27931"/>
    <w:rsid w:val="00C331E4"/>
    <w:rsid w:val="00C33A6B"/>
    <w:rsid w:val="00C34AC6"/>
    <w:rsid w:val="00C40871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A58F1"/>
    <w:rsid w:val="00CB282E"/>
    <w:rsid w:val="00CB6BB3"/>
    <w:rsid w:val="00CC6AFC"/>
    <w:rsid w:val="00CD3BD7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A0DC4"/>
    <w:rsid w:val="00DD62AB"/>
    <w:rsid w:val="00DD6C55"/>
    <w:rsid w:val="00DE1087"/>
    <w:rsid w:val="00DE117B"/>
    <w:rsid w:val="00DF1A4D"/>
    <w:rsid w:val="00DF2466"/>
    <w:rsid w:val="00E06066"/>
    <w:rsid w:val="00E07053"/>
    <w:rsid w:val="00E14054"/>
    <w:rsid w:val="00E16C9B"/>
    <w:rsid w:val="00E17E8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270E3"/>
    <w:rsid w:val="00F3164D"/>
    <w:rsid w:val="00F327C9"/>
    <w:rsid w:val="00F3567B"/>
    <w:rsid w:val="00F40D28"/>
    <w:rsid w:val="00F430C9"/>
    <w:rsid w:val="00F46E37"/>
    <w:rsid w:val="00F63648"/>
    <w:rsid w:val="00F71122"/>
    <w:rsid w:val="00F96145"/>
    <w:rsid w:val="00FA670E"/>
    <w:rsid w:val="00FB49E4"/>
    <w:rsid w:val="00FB79ED"/>
    <w:rsid w:val="00FC677B"/>
    <w:rsid w:val="00FC719D"/>
    <w:rsid w:val="00FE1866"/>
    <w:rsid w:val="00FE1F5F"/>
    <w:rsid w:val="00FE1FE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26</cp:revision>
  <cp:lastPrinted>2021-03-05T19:02:00Z</cp:lastPrinted>
  <dcterms:created xsi:type="dcterms:W3CDTF">2021-09-03T12:13:00Z</dcterms:created>
  <dcterms:modified xsi:type="dcterms:W3CDTF">2022-01-26T15:46:00Z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