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E53DD" w14:textId="77777777" w:rsidR="00F3164D" w:rsidRPr="005C481C" w:rsidRDefault="00F3164D" w:rsidP="00351DB1">
      <w:pPr>
        <w:spacing w:after="0" w:line="240" w:lineRule="auto"/>
        <w:rPr>
          <w:rFonts w:ascii="Arial" w:hAnsi="Arial" w:cs="Arial"/>
          <w:b/>
          <w:sz w:val="21"/>
          <w:szCs w:val="21"/>
        </w:rPr>
      </w:pPr>
      <w:r w:rsidRPr="005C481C">
        <w:rPr>
          <w:rFonts w:ascii="Arial" w:hAnsi="Arial" w:cs="Arial"/>
          <w:b/>
          <w:sz w:val="21"/>
          <w:szCs w:val="21"/>
        </w:rPr>
        <w:t>MUNICIPAL AUTHORITY</w:t>
      </w:r>
      <w:r w:rsidR="00E47C2B" w:rsidRPr="005C481C">
        <w:rPr>
          <w:rFonts w:ascii="Arial" w:hAnsi="Arial" w:cs="Arial"/>
          <w:b/>
          <w:sz w:val="21"/>
          <w:szCs w:val="21"/>
        </w:rPr>
        <w:t xml:space="preserve"> </w:t>
      </w:r>
    </w:p>
    <w:p w14:paraId="50E43AD9" w14:textId="2A87D791" w:rsidR="00F3164D" w:rsidRPr="00214C4A"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3F4B21">
        <w:rPr>
          <w:rFonts w:ascii="Arial" w:hAnsi="Arial" w:cs="Arial"/>
          <w:b/>
          <w:bCs/>
          <w:sz w:val="21"/>
          <w:szCs w:val="21"/>
        </w:rPr>
        <w:t>April 1,</w:t>
      </w:r>
      <w:r w:rsidR="0012765B">
        <w:rPr>
          <w:rFonts w:ascii="Arial" w:hAnsi="Arial" w:cs="Arial"/>
          <w:b/>
          <w:bCs/>
          <w:sz w:val="21"/>
          <w:szCs w:val="21"/>
        </w:rPr>
        <w:t xml:space="preserve"> </w:t>
      </w:r>
      <w:r w:rsidR="00207662">
        <w:rPr>
          <w:rFonts w:ascii="Arial" w:hAnsi="Arial" w:cs="Arial"/>
          <w:b/>
          <w:bCs/>
          <w:sz w:val="21"/>
          <w:szCs w:val="21"/>
        </w:rPr>
        <w:t>2021</w:t>
      </w:r>
      <w:r w:rsidR="0012765B">
        <w:rPr>
          <w:rFonts w:ascii="Arial" w:hAnsi="Arial" w:cs="Arial"/>
          <w:b/>
          <w:bCs/>
          <w:sz w:val="21"/>
          <w:szCs w:val="21"/>
        </w:rPr>
        <w:t xml:space="preserve">  </w:t>
      </w:r>
    </w:p>
    <w:p w14:paraId="5EB27085" w14:textId="6D2BDED9" w:rsidR="00F3164D" w:rsidRDefault="00F3164D" w:rsidP="00351DB1">
      <w:pPr>
        <w:spacing w:after="0" w:line="240" w:lineRule="auto"/>
        <w:rPr>
          <w:rFonts w:ascii="Arial" w:hAnsi="Arial" w:cs="Arial"/>
          <w:sz w:val="21"/>
          <w:szCs w:val="21"/>
        </w:rPr>
      </w:pP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1E4C9929"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 Dale Kreider.</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1FE8DA8E" w14:textId="77777777"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p>
    <w:p w14:paraId="7D6836E6" w14:textId="5B677125" w:rsidR="00173A77" w:rsidRDefault="00173A77" w:rsidP="00D60778">
      <w:pPr>
        <w:spacing w:after="0" w:line="240" w:lineRule="auto"/>
        <w:rPr>
          <w:rFonts w:ascii="Arial" w:hAnsi="Arial" w:cs="Arial"/>
          <w:sz w:val="21"/>
          <w:szCs w:val="21"/>
        </w:rPr>
      </w:pPr>
      <w:r>
        <w:rPr>
          <w:rFonts w:ascii="Arial" w:hAnsi="Arial" w:cs="Arial"/>
          <w:sz w:val="21"/>
          <w:szCs w:val="21"/>
        </w:rPr>
        <w:t xml:space="preserve"> </w:t>
      </w:r>
      <w:r w:rsidR="00D60778" w:rsidRPr="00461E7B">
        <w:rPr>
          <w:rFonts w:ascii="Arial" w:hAnsi="Arial" w:cs="Arial"/>
          <w:sz w:val="21"/>
          <w:szCs w:val="21"/>
        </w:rPr>
        <w:t>Dale Kreider, Chairman</w:t>
      </w:r>
      <w:r w:rsidR="00171C67">
        <w:rPr>
          <w:rFonts w:ascii="Arial" w:hAnsi="Arial" w:cs="Arial"/>
          <w:sz w:val="21"/>
          <w:szCs w:val="21"/>
        </w:rPr>
        <w:t xml:space="preserve">                                                             </w:t>
      </w:r>
      <w:r w:rsidR="004D6BF6">
        <w:rPr>
          <w:rFonts w:ascii="Arial" w:hAnsi="Arial" w:cs="Arial"/>
          <w:sz w:val="21"/>
          <w:szCs w:val="21"/>
        </w:rPr>
        <w:t xml:space="preserve">Donald Plourde, </w:t>
      </w:r>
      <w:r w:rsidR="002302EE">
        <w:rPr>
          <w:rFonts w:ascii="Arial" w:hAnsi="Arial" w:cs="Arial"/>
          <w:sz w:val="21"/>
          <w:szCs w:val="21"/>
        </w:rPr>
        <w:t>S</w:t>
      </w:r>
      <w:r w:rsidR="004D6BF6">
        <w:rPr>
          <w:rFonts w:ascii="Arial" w:hAnsi="Arial" w:cs="Arial"/>
          <w:sz w:val="21"/>
          <w:szCs w:val="21"/>
        </w:rPr>
        <w:t>ecretary</w:t>
      </w:r>
    </w:p>
    <w:p w14:paraId="72625500" w14:textId="7CEC0653" w:rsidR="00BE4C60" w:rsidRDefault="00D1004B" w:rsidP="00D60778">
      <w:pPr>
        <w:spacing w:after="0" w:line="240" w:lineRule="auto"/>
        <w:rPr>
          <w:rFonts w:ascii="Arial" w:hAnsi="Arial" w:cs="Arial"/>
          <w:sz w:val="21"/>
          <w:szCs w:val="21"/>
        </w:rPr>
      </w:pPr>
      <w:r>
        <w:rPr>
          <w:rFonts w:ascii="Arial" w:hAnsi="Arial" w:cs="Arial"/>
          <w:sz w:val="21"/>
          <w:szCs w:val="21"/>
        </w:rPr>
        <w:t>Steven Oliver, Assistant Secretary</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282ECE">
        <w:rPr>
          <w:rFonts w:ascii="Arial" w:hAnsi="Arial" w:cs="Arial"/>
          <w:sz w:val="21"/>
          <w:szCs w:val="21"/>
        </w:rPr>
        <w:t>Mark Panassow, Treasurer</w:t>
      </w:r>
      <w:r>
        <w:rPr>
          <w:rFonts w:ascii="Arial" w:hAnsi="Arial" w:cs="Arial"/>
          <w:sz w:val="21"/>
          <w:szCs w:val="21"/>
        </w:rPr>
        <w:t xml:space="preserve">                                          </w:t>
      </w:r>
    </w:p>
    <w:p w14:paraId="240D70CC" w14:textId="6ACAB18D" w:rsidR="00D60778" w:rsidRPr="00461E7B" w:rsidRDefault="00CC6AFC" w:rsidP="00D60778">
      <w:pPr>
        <w:spacing w:after="0" w:line="240" w:lineRule="auto"/>
        <w:rPr>
          <w:rFonts w:ascii="Arial" w:hAnsi="Arial" w:cs="Arial"/>
          <w:sz w:val="21"/>
          <w:szCs w:val="21"/>
        </w:rPr>
      </w:pPr>
      <w:r>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98AA426" w14:textId="77777777" w:rsidR="0016023D" w:rsidRDefault="0016023D" w:rsidP="0016023D">
      <w:pPr>
        <w:spacing w:after="0" w:line="240" w:lineRule="auto"/>
        <w:ind w:firstLine="720"/>
        <w:rPr>
          <w:rFonts w:ascii="Arial" w:hAnsi="Arial" w:cs="Arial"/>
          <w:b/>
          <w:bCs/>
          <w:sz w:val="21"/>
          <w:szCs w:val="21"/>
        </w:rPr>
      </w:pP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269283F9" w14:textId="5B03063E" w:rsidR="00D60778" w:rsidRPr="00461E7B" w:rsidRDefault="00F3567B" w:rsidP="00D60778">
      <w:pPr>
        <w:spacing w:after="0" w:line="240" w:lineRule="auto"/>
        <w:rPr>
          <w:rFonts w:ascii="Arial" w:hAnsi="Arial" w:cs="Arial"/>
          <w:sz w:val="21"/>
          <w:szCs w:val="21"/>
        </w:rPr>
      </w:pPr>
      <w:r>
        <w:rPr>
          <w:rFonts w:ascii="Arial" w:hAnsi="Arial" w:cs="Arial"/>
          <w:sz w:val="21"/>
          <w:szCs w:val="21"/>
        </w:rPr>
        <w:t>Chris Hannum</w:t>
      </w:r>
      <w:r w:rsidR="00D60778" w:rsidRPr="00461E7B">
        <w:rPr>
          <w:rFonts w:ascii="Arial" w:hAnsi="Arial" w:cs="Arial"/>
          <w:sz w:val="21"/>
          <w:szCs w:val="21"/>
        </w:rPr>
        <w:t>, Engineer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9B62F5">
        <w:rPr>
          <w:rFonts w:ascii="Arial" w:hAnsi="Arial" w:cs="Arial"/>
          <w:sz w:val="21"/>
          <w:szCs w:val="21"/>
        </w:rPr>
        <w:t xml:space="preserve">Tom </w:t>
      </w:r>
      <w:r w:rsidR="00444A9D">
        <w:rPr>
          <w:rFonts w:ascii="Arial" w:hAnsi="Arial" w:cs="Arial"/>
          <w:sz w:val="21"/>
          <w:szCs w:val="21"/>
        </w:rPr>
        <w:t>Long</w:t>
      </w:r>
      <w:r w:rsidR="00D60778" w:rsidRPr="00461E7B">
        <w:rPr>
          <w:rFonts w:ascii="Arial" w:hAnsi="Arial" w:cs="Arial"/>
          <w:sz w:val="21"/>
          <w:szCs w:val="21"/>
        </w:rPr>
        <w:t>, Solicitor</w:t>
      </w:r>
      <w:r w:rsidR="003F4B21">
        <w:rPr>
          <w:rFonts w:ascii="Arial" w:hAnsi="Arial" w:cs="Arial"/>
          <w:sz w:val="21"/>
          <w:szCs w:val="21"/>
        </w:rPr>
        <w:t>.</w:t>
      </w:r>
    </w:p>
    <w:p w14:paraId="5DDDB5FB" w14:textId="33BF4BDA" w:rsidR="00D60778" w:rsidRPr="00461E7B" w:rsidRDefault="00173A77" w:rsidP="00D60778">
      <w:pPr>
        <w:spacing w:after="0" w:line="240" w:lineRule="auto"/>
        <w:rPr>
          <w:rFonts w:ascii="Arial" w:hAnsi="Arial" w:cs="Arial"/>
          <w:sz w:val="21"/>
          <w:szCs w:val="21"/>
        </w:rPr>
      </w:pPr>
      <w:r>
        <w:rPr>
          <w:rFonts w:ascii="Arial" w:hAnsi="Arial" w:cs="Arial"/>
          <w:sz w:val="21"/>
          <w:szCs w:val="21"/>
        </w:rPr>
        <w:t>Scott Galbraith, Public Works Director</w:t>
      </w:r>
      <w:r w:rsidR="001F56CA">
        <w:rPr>
          <w:rFonts w:ascii="Arial" w:hAnsi="Arial" w:cs="Arial"/>
          <w:sz w:val="21"/>
          <w:szCs w:val="21"/>
        </w:rPr>
        <w:tab/>
      </w:r>
      <w:r w:rsidR="001F56CA">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F3567B">
        <w:rPr>
          <w:rFonts w:ascii="Arial" w:hAnsi="Arial" w:cs="Arial"/>
          <w:sz w:val="21"/>
          <w:szCs w:val="21"/>
        </w:rPr>
        <w:t>Nannette Hostetter</w:t>
      </w:r>
      <w:r w:rsidR="00D60778" w:rsidRPr="00461E7B">
        <w:rPr>
          <w:rFonts w:ascii="Arial" w:hAnsi="Arial" w:cs="Arial"/>
          <w:sz w:val="21"/>
          <w:szCs w:val="21"/>
        </w:rPr>
        <w:t>, Administrative Secretary</w:t>
      </w:r>
      <w:r w:rsidR="009B62F5">
        <w:rPr>
          <w:rFonts w:ascii="Arial" w:hAnsi="Arial" w:cs="Arial"/>
          <w:sz w:val="21"/>
          <w:szCs w:val="21"/>
        </w:rPr>
        <w:t>.</w:t>
      </w:r>
    </w:p>
    <w:p w14:paraId="76FC7E84" w14:textId="6EF92328" w:rsidR="000D40CE" w:rsidRPr="00BA4048" w:rsidRDefault="00783C71" w:rsidP="00D60778">
      <w:pPr>
        <w:spacing w:after="0" w:line="240" w:lineRule="auto"/>
        <w:rPr>
          <w:rFonts w:ascii="Arial" w:hAnsi="Arial" w:cs="Arial"/>
          <w:sz w:val="21"/>
          <w:szCs w:val="21"/>
        </w:rPr>
      </w:pPr>
      <w:r>
        <w:rPr>
          <w:rFonts w:ascii="Arial" w:hAnsi="Arial" w:cs="Arial"/>
          <w:sz w:val="21"/>
          <w:szCs w:val="21"/>
        </w:rPr>
        <w:t>Sam Blauch</w:t>
      </w:r>
      <w:r w:rsidR="000134EA">
        <w:rPr>
          <w:rFonts w:ascii="Arial" w:hAnsi="Arial" w:cs="Arial"/>
          <w:sz w:val="21"/>
          <w:szCs w:val="21"/>
        </w:rPr>
        <w:t xml:space="preserve">, Wastewater Dept Foreman                                   </w:t>
      </w:r>
      <w:r w:rsidR="00742681">
        <w:rPr>
          <w:rFonts w:ascii="Arial" w:hAnsi="Arial" w:cs="Arial"/>
          <w:sz w:val="21"/>
          <w:szCs w:val="21"/>
        </w:rPr>
        <w:t>John Eberly, Township Manager</w:t>
      </w:r>
      <w:r w:rsidR="009B62F5">
        <w:rPr>
          <w:rFonts w:ascii="Arial" w:hAnsi="Arial" w:cs="Arial"/>
          <w:sz w:val="21"/>
          <w:szCs w:val="21"/>
        </w:rPr>
        <w:t>.</w:t>
      </w:r>
    </w:p>
    <w:p w14:paraId="6CD9F3E4" w14:textId="02606057" w:rsidR="00F63648" w:rsidRDefault="00F63648" w:rsidP="00D60778">
      <w:pPr>
        <w:spacing w:after="0" w:line="240" w:lineRule="auto"/>
        <w:rPr>
          <w:rFonts w:ascii="Arial" w:hAnsi="Arial" w:cs="Arial"/>
          <w:sz w:val="21"/>
          <w:szCs w:val="21"/>
        </w:rPr>
      </w:pPr>
      <w:r>
        <w:rPr>
          <w:rFonts w:ascii="Arial" w:hAnsi="Arial" w:cs="Arial"/>
          <w:sz w:val="21"/>
          <w:szCs w:val="21"/>
        </w:rPr>
        <w:t>John Penn</w:t>
      </w:r>
      <w:r w:rsidR="001C1213">
        <w:rPr>
          <w:rFonts w:ascii="Arial" w:hAnsi="Arial" w:cs="Arial"/>
          <w:sz w:val="21"/>
          <w:szCs w:val="21"/>
        </w:rPr>
        <w:t>ebake</w:t>
      </w:r>
      <w:r w:rsidR="00282ECE">
        <w:rPr>
          <w:rFonts w:ascii="Arial" w:hAnsi="Arial" w:cs="Arial"/>
          <w:sz w:val="21"/>
          <w:szCs w:val="21"/>
        </w:rPr>
        <w:t>r</w:t>
      </w:r>
      <w:r w:rsidR="004D6BF6">
        <w:rPr>
          <w:rFonts w:ascii="Arial" w:hAnsi="Arial" w:cs="Arial"/>
          <w:sz w:val="21"/>
          <w:szCs w:val="21"/>
        </w:rPr>
        <w:t xml:space="preserve"> was</w:t>
      </w:r>
      <w:r w:rsidR="001C1213">
        <w:rPr>
          <w:rFonts w:ascii="Arial" w:hAnsi="Arial" w:cs="Arial"/>
          <w:sz w:val="21"/>
          <w:szCs w:val="21"/>
        </w:rPr>
        <w:t xml:space="preserve"> absent.</w:t>
      </w:r>
      <w:r w:rsidR="009B62F5">
        <w:rPr>
          <w:rFonts w:ascii="Arial" w:hAnsi="Arial" w:cs="Arial"/>
          <w:sz w:val="21"/>
          <w:szCs w:val="21"/>
        </w:rPr>
        <w:t xml:space="preserve">                                                   </w:t>
      </w:r>
    </w:p>
    <w:p w14:paraId="0A060F43" w14:textId="710613FB" w:rsidR="000D40CE" w:rsidRPr="002C6F61" w:rsidRDefault="000D40CE" w:rsidP="00D60778">
      <w:pPr>
        <w:spacing w:after="0" w:line="240" w:lineRule="auto"/>
        <w:rPr>
          <w:rFonts w:ascii="Arial" w:hAnsi="Arial" w:cs="Arial"/>
          <w:b/>
          <w:bCs/>
          <w:sz w:val="21"/>
          <w:szCs w:val="21"/>
        </w:rPr>
      </w:pPr>
    </w:p>
    <w:p w14:paraId="76DA5539" w14:textId="77777777" w:rsidR="00742681" w:rsidRDefault="00742681" w:rsidP="00EC6671">
      <w:pPr>
        <w:spacing w:after="0" w:line="240" w:lineRule="auto"/>
        <w:rPr>
          <w:rFonts w:ascii="Arial" w:hAnsi="Arial" w:cs="Arial"/>
          <w:b/>
          <w:sz w:val="21"/>
          <w:szCs w:val="21"/>
          <w:u w:val="single"/>
        </w:rPr>
      </w:pP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76E69830" w14:textId="4FC8FB98" w:rsidR="00EC6671" w:rsidRDefault="00EC6671" w:rsidP="00EC6671">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 xml:space="preserve">– </w:t>
      </w:r>
      <w:r w:rsidR="00AA6992">
        <w:rPr>
          <w:rFonts w:ascii="Arial" w:hAnsi="Arial" w:cs="Arial"/>
          <w:sz w:val="21"/>
          <w:szCs w:val="21"/>
        </w:rPr>
        <w:t>There were concerned residents in attendance due to the Verizon Cell tower</w:t>
      </w:r>
      <w:r w:rsidR="00FA670E">
        <w:rPr>
          <w:rFonts w:ascii="Arial" w:hAnsi="Arial" w:cs="Arial"/>
          <w:sz w:val="21"/>
          <w:szCs w:val="21"/>
        </w:rPr>
        <w:t>.</w:t>
      </w:r>
    </w:p>
    <w:p w14:paraId="15D1B144" w14:textId="6DAD4152" w:rsidR="00D60778" w:rsidRPr="000908F9" w:rsidRDefault="00FA670E" w:rsidP="00351DB1">
      <w:pPr>
        <w:pStyle w:val="ListParagraph"/>
        <w:numPr>
          <w:ilvl w:val="0"/>
          <w:numId w:val="10"/>
        </w:numPr>
        <w:spacing w:after="0" w:line="240" w:lineRule="auto"/>
        <w:rPr>
          <w:rFonts w:ascii="Arial" w:hAnsi="Arial" w:cs="Arial"/>
          <w:b/>
          <w:bCs/>
          <w:sz w:val="21"/>
          <w:szCs w:val="21"/>
        </w:rPr>
      </w:pPr>
      <w:proofErr w:type="gramStart"/>
      <w:r>
        <w:rPr>
          <w:rFonts w:ascii="Arial" w:hAnsi="Arial" w:cs="Arial"/>
          <w:sz w:val="21"/>
          <w:szCs w:val="21"/>
        </w:rPr>
        <w:t>Christina Kurtz,</w:t>
      </w:r>
      <w:proofErr w:type="gramEnd"/>
      <w:r>
        <w:rPr>
          <w:rFonts w:ascii="Arial" w:hAnsi="Arial" w:cs="Arial"/>
          <w:sz w:val="21"/>
          <w:szCs w:val="21"/>
        </w:rPr>
        <w:t xml:space="preserve"> spoke on behalf of her daughter who has a medical condition which causes </w:t>
      </w:r>
      <w:r w:rsidR="005B38CC">
        <w:rPr>
          <w:rFonts w:ascii="Arial" w:hAnsi="Arial" w:cs="Arial"/>
          <w:sz w:val="21"/>
          <w:szCs w:val="21"/>
        </w:rPr>
        <w:t xml:space="preserve">her to have </w:t>
      </w:r>
      <w:r>
        <w:rPr>
          <w:rFonts w:ascii="Arial" w:hAnsi="Arial" w:cs="Arial"/>
          <w:sz w:val="21"/>
          <w:szCs w:val="21"/>
        </w:rPr>
        <w:t>se</w:t>
      </w:r>
      <w:r w:rsidR="001F3EF9">
        <w:rPr>
          <w:rFonts w:ascii="Arial" w:hAnsi="Arial" w:cs="Arial"/>
          <w:sz w:val="21"/>
          <w:szCs w:val="21"/>
        </w:rPr>
        <w:t>nsitive hearing and how the tower could cause other health issues</w:t>
      </w:r>
      <w:r w:rsidR="005B38CC">
        <w:rPr>
          <w:rFonts w:ascii="Arial" w:hAnsi="Arial" w:cs="Arial"/>
          <w:sz w:val="21"/>
          <w:szCs w:val="21"/>
        </w:rPr>
        <w:t xml:space="preserve"> for everyone. Mrs. Kurtz believes </w:t>
      </w:r>
      <w:r w:rsidR="000908F9">
        <w:rPr>
          <w:rFonts w:ascii="Arial" w:hAnsi="Arial" w:cs="Arial"/>
          <w:sz w:val="21"/>
          <w:szCs w:val="21"/>
        </w:rPr>
        <w:t>that Verizon’s tower will be a 5G tower and could put out 2000 volts and is concerned about the environment too.</w:t>
      </w:r>
    </w:p>
    <w:p w14:paraId="2AAFC81F" w14:textId="301BEE6A" w:rsidR="000908F9" w:rsidRPr="00060B72" w:rsidRDefault="000908F9" w:rsidP="00351DB1">
      <w:pPr>
        <w:pStyle w:val="ListParagraph"/>
        <w:numPr>
          <w:ilvl w:val="0"/>
          <w:numId w:val="10"/>
        </w:numPr>
        <w:spacing w:after="0" w:line="240" w:lineRule="auto"/>
        <w:rPr>
          <w:rFonts w:ascii="Arial" w:hAnsi="Arial" w:cs="Arial"/>
          <w:b/>
          <w:bCs/>
          <w:sz w:val="21"/>
          <w:szCs w:val="21"/>
        </w:rPr>
      </w:pPr>
      <w:r>
        <w:rPr>
          <w:rFonts w:ascii="Arial" w:hAnsi="Arial" w:cs="Arial"/>
          <w:sz w:val="21"/>
          <w:szCs w:val="21"/>
        </w:rPr>
        <w:t xml:space="preserve">Darlene </w:t>
      </w:r>
      <w:proofErr w:type="spellStart"/>
      <w:r>
        <w:rPr>
          <w:rFonts w:ascii="Arial" w:hAnsi="Arial" w:cs="Arial"/>
          <w:sz w:val="21"/>
          <w:szCs w:val="21"/>
        </w:rPr>
        <w:t>Ca</w:t>
      </w:r>
      <w:r w:rsidR="00060B72">
        <w:rPr>
          <w:rFonts w:ascii="Arial" w:hAnsi="Arial" w:cs="Arial"/>
          <w:sz w:val="21"/>
          <w:szCs w:val="21"/>
        </w:rPr>
        <w:t>rangelo</w:t>
      </w:r>
      <w:proofErr w:type="spellEnd"/>
      <w:r w:rsidR="00060B72">
        <w:rPr>
          <w:rFonts w:ascii="Arial" w:hAnsi="Arial" w:cs="Arial"/>
          <w:sz w:val="21"/>
          <w:szCs w:val="21"/>
        </w:rPr>
        <w:t xml:space="preserve">, lives in the home closest to the location of the tower and is concerned about her property valve once the tower goes up and stated that if the home values drop then so will the taxes for South </w:t>
      </w:r>
      <w:proofErr w:type="spellStart"/>
      <w:r w:rsidR="00060B72">
        <w:rPr>
          <w:rFonts w:ascii="Arial" w:hAnsi="Arial" w:cs="Arial"/>
          <w:sz w:val="21"/>
          <w:szCs w:val="21"/>
        </w:rPr>
        <w:t>Lononderry</w:t>
      </w:r>
      <w:proofErr w:type="spellEnd"/>
      <w:r w:rsidR="00060B72">
        <w:rPr>
          <w:rFonts w:ascii="Arial" w:hAnsi="Arial" w:cs="Arial"/>
          <w:sz w:val="21"/>
          <w:szCs w:val="21"/>
        </w:rPr>
        <w:t xml:space="preserve"> Township.</w:t>
      </w:r>
    </w:p>
    <w:p w14:paraId="15A407B5" w14:textId="4FA14230" w:rsidR="00060B72" w:rsidRPr="00B13860" w:rsidRDefault="00060B72" w:rsidP="00351DB1">
      <w:pPr>
        <w:pStyle w:val="ListParagraph"/>
        <w:numPr>
          <w:ilvl w:val="0"/>
          <w:numId w:val="10"/>
        </w:numPr>
        <w:spacing w:after="0" w:line="240" w:lineRule="auto"/>
        <w:rPr>
          <w:rFonts w:ascii="Arial" w:hAnsi="Arial" w:cs="Arial"/>
          <w:b/>
          <w:bCs/>
          <w:sz w:val="21"/>
          <w:szCs w:val="21"/>
        </w:rPr>
      </w:pPr>
      <w:proofErr w:type="gramStart"/>
      <w:r>
        <w:rPr>
          <w:rFonts w:ascii="Arial" w:hAnsi="Arial" w:cs="Arial"/>
          <w:sz w:val="21"/>
          <w:szCs w:val="21"/>
        </w:rPr>
        <w:t>Steve Cutler,</w:t>
      </w:r>
      <w:proofErr w:type="gramEnd"/>
      <w:r>
        <w:rPr>
          <w:rFonts w:ascii="Arial" w:hAnsi="Arial" w:cs="Arial"/>
          <w:sz w:val="21"/>
          <w:szCs w:val="21"/>
        </w:rPr>
        <w:t xml:space="preserve"> wanted to know how committed the Authority was to </w:t>
      </w:r>
      <w:r w:rsidR="00B13860">
        <w:rPr>
          <w:rFonts w:ascii="Arial" w:hAnsi="Arial" w:cs="Arial"/>
          <w:sz w:val="21"/>
          <w:szCs w:val="21"/>
        </w:rPr>
        <w:t>moving forward with the tower and how to stop the agreement at this point</w:t>
      </w:r>
      <w:r w:rsidR="001F56CA">
        <w:rPr>
          <w:rFonts w:ascii="Arial" w:hAnsi="Arial" w:cs="Arial"/>
          <w:sz w:val="21"/>
          <w:szCs w:val="21"/>
        </w:rPr>
        <w:t xml:space="preserve">. </w:t>
      </w:r>
      <w:r w:rsidR="00B13860">
        <w:rPr>
          <w:rFonts w:ascii="Arial" w:hAnsi="Arial" w:cs="Arial"/>
          <w:sz w:val="21"/>
          <w:szCs w:val="21"/>
        </w:rPr>
        <w:t>Tom Long answered with Zoning Hearing Board could stop it.</w:t>
      </w:r>
    </w:p>
    <w:p w14:paraId="1D9855FD" w14:textId="7E7ED37C" w:rsidR="00B13860" w:rsidRPr="00B13860" w:rsidRDefault="00B13860" w:rsidP="00351DB1">
      <w:pPr>
        <w:pStyle w:val="ListParagraph"/>
        <w:numPr>
          <w:ilvl w:val="0"/>
          <w:numId w:val="10"/>
        </w:numPr>
        <w:spacing w:after="0" w:line="240" w:lineRule="auto"/>
        <w:rPr>
          <w:rFonts w:ascii="Arial" w:hAnsi="Arial" w:cs="Arial"/>
          <w:b/>
          <w:bCs/>
          <w:sz w:val="21"/>
          <w:szCs w:val="21"/>
        </w:rPr>
      </w:pPr>
      <w:r>
        <w:rPr>
          <w:rFonts w:ascii="Arial" w:hAnsi="Arial" w:cs="Arial"/>
          <w:sz w:val="21"/>
          <w:szCs w:val="21"/>
        </w:rPr>
        <w:t xml:space="preserve">Bob &amp; Darlene Miller, wanted to know if we </w:t>
      </w:r>
      <w:proofErr w:type="gramStart"/>
      <w:r>
        <w:rPr>
          <w:rFonts w:ascii="Arial" w:hAnsi="Arial" w:cs="Arial"/>
          <w:sz w:val="21"/>
          <w:szCs w:val="21"/>
        </w:rPr>
        <w:t>looked into</w:t>
      </w:r>
      <w:proofErr w:type="gramEnd"/>
      <w:r>
        <w:rPr>
          <w:rFonts w:ascii="Arial" w:hAnsi="Arial" w:cs="Arial"/>
          <w:sz w:val="21"/>
          <w:szCs w:val="21"/>
        </w:rPr>
        <w:t xml:space="preserve"> any health concerns? Scott Galbraith did briefly </w:t>
      </w:r>
      <w:r w:rsidR="001F56CA">
        <w:rPr>
          <w:rFonts w:ascii="Arial" w:hAnsi="Arial" w:cs="Arial"/>
          <w:sz w:val="21"/>
          <w:szCs w:val="21"/>
        </w:rPr>
        <w:t>research through the</w:t>
      </w:r>
      <w:r>
        <w:rPr>
          <w:rFonts w:ascii="Arial" w:hAnsi="Arial" w:cs="Arial"/>
          <w:sz w:val="21"/>
          <w:szCs w:val="21"/>
        </w:rPr>
        <w:t xml:space="preserve"> American Cancer Society and did not find any mentioned.</w:t>
      </w:r>
    </w:p>
    <w:p w14:paraId="5F8B9FCA" w14:textId="1E338DF2" w:rsidR="00B13860" w:rsidRPr="001C3CB1" w:rsidRDefault="00B13860" w:rsidP="00351DB1">
      <w:pPr>
        <w:pStyle w:val="ListParagraph"/>
        <w:numPr>
          <w:ilvl w:val="0"/>
          <w:numId w:val="10"/>
        </w:numPr>
        <w:spacing w:after="0" w:line="240" w:lineRule="auto"/>
        <w:rPr>
          <w:rFonts w:ascii="Arial" w:hAnsi="Arial" w:cs="Arial"/>
          <w:b/>
          <w:bCs/>
          <w:sz w:val="21"/>
          <w:szCs w:val="21"/>
        </w:rPr>
      </w:pPr>
      <w:r>
        <w:rPr>
          <w:rFonts w:ascii="Arial" w:hAnsi="Arial" w:cs="Arial"/>
          <w:sz w:val="21"/>
          <w:szCs w:val="21"/>
        </w:rPr>
        <w:t xml:space="preserve">Ed &amp; Pat Krebs, trying to bring the community together and did not attend meetings due to covid-19 guidelines. </w:t>
      </w:r>
      <w:r w:rsidR="00FF6EAB">
        <w:rPr>
          <w:rFonts w:ascii="Arial" w:hAnsi="Arial" w:cs="Arial"/>
          <w:sz w:val="21"/>
          <w:szCs w:val="21"/>
        </w:rPr>
        <w:t>Ed believes a mistake was made by the Authority. Pat is concerned about a walking path, bike path and park that should be near the tower’s location. She is also sad about no more Township newsletters and wishes we could have them electronically.</w:t>
      </w:r>
    </w:p>
    <w:p w14:paraId="3AD935A3" w14:textId="0E2EEC1F" w:rsidR="001C3CB1" w:rsidRPr="001C3CB1" w:rsidRDefault="001C3CB1" w:rsidP="00351DB1">
      <w:pPr>
        <w:pStyle w:val="ListParagraph"/>
        <w:numPr>
          <w:ilvl w:val="0"/>
          <w:numId w:val="10"/>
        </w:numPr>
        <w:spacing w:after="0" w:line="240" w:lineRule="auto"/>
        <w:rPr>
          <w:rFonts w:ascii="Arial" w:hAnsi="Arial" w:cs="Arial"/>
          <w:b/>
          <w:bCs/>
          <w:sz w:val="21"/>
          <w:szCs w:val="21"/>
        </w:rPr>
      </w:pPr>
      <w:proofErr w:type="gramStart"/>
      <w:r>
        <w:rPr>
          <w:rFonts w:ascii="Arial" w:hAnsi="Arial" w:cs="Arial"/>
          <w:sz w:val="21"/>
          <w:szCs w:val="21"/>
        </w:rPr>
        <w:t>Scott Reigle,</w:t>
      </w:r>
      <w:proofErr w:type="gramEnd"/>
      <w:r>
        <w:rPr>
          <w:rFonts w:ascii="Arial" w:hAnsi="Arial" w:cs="Arial"/>
          <w:sz w:val="21"/>
          <w:szCs w:val="21"/>
        </w:rPr>
        <w:t xml:space="preserve"> would like the Authority to do their homework more before signing a contract. He wishes other options would have been discussed and believes it is the boards job as a community representative.</w:t>
      </w:r>
    </w:p>
    <w:p w14:paraId="39251FD4" w14:textId="298EA345" w:rsidR="001C3CB1" w:rsidRPr="00D77A26" w:rsidRDefault="001C3CB1" w:rsidP="00351DB1">
      <w:pPr>
        <w:pStyle w:val="ListParagraph"/>
        <w:numPr>
          <w:ilvl w:val="0"/>
          <w:numId w:val="10"/>
        </w:numPr>
        <w:spacing w:after="0" w:line="240" w:lineRule="auto"/>
        <w:rPr>
          <w:rFonts w:ascii="Arial" w:hAnsi="Arial" w:cs="Arial"/>
          <w:b/>
          <w:bCs/>
          <w:sz w:val="21"/>
          <w:szCs w:val="21"/>
        </w:rPr>
      </w:pPr>
      <w:r>
        <w:rPr>
          <w:rFonts w:ascii="Arial" w:hAnsi="Arial" w:cs="Arial"/>
          <w:sz w:val="21"/>
          <w:szCs w:val="21"/>
        </w:rPr>
        <w:t>Thistledown Residents, wanted to know why this location was chosen and why the tower can not be placed at the Campbelltown</w:t>
      </w:r>
      <w:r w:rsidR="00D77A26">
        <w:rPr>
          <w:rFonts w:ascii="Arial" w:hAnsi="Arial" w:cs="Arial"/>
          <w:sz w:val="21"/>
          <w:szCs w:val="21"/>
        </w:rPr>
        <w:t xml:space="preserve"> East plant? They also wanted to know the time frame of completion, which is to take 3-5 years.</w:t>
      </w:r>
    </w:p>
    <w:p w14:paraId="601A5446" w14:textId="0D5C79E1" w:rsidR="00D77A26" w:rsidRPr="00AF3152" w:rsidRDefault="00D77A26" w:rsidP="00351DB1">
      <w:pPr>
        <w:pStyle w:val="ListParagraph"/>
        <w:numPr>
          <w:ilvl w:val="0"/>
          <w:numId w:val="10"/>
        </w:numPr>
        <w:spacing w:after="0" w:line="240" w:lineRule="auto"/>
        <w:rPr>
          <w:rFonts w:ascii="Arial" w:hAnsi="Arial" w:cs="Arial"/>
          <w:b/>
          <w:bCs/>
          <w:sz w:val="21"/>
          <w:szCs w:val="21"/>
        </w:rPr>
      </w:pPr>
      <w:proofErr w:type="gramStart"/>
      <w:r>
        <w:rPr>
          <w:rFonts w:ascii="Arial" w:hAnsi="Arial" w:cs="Arial"/>
          <w:sz w:val="21"/>
          <w:szCs w:val="21"/>
        </w:rPr>
        <w:t>Jane</w:t>
      </w:r>
      <w:r w:rsidR="00AF3152">
        <w:rPr>
          <w:rFonts w:ascii="Arial" w:hAnsi="Arial" w:cs="Arial"/>
          <w:sz w:val="21"/>
          <w:szCs w:val="21"/>
        </w:rPr>
        <w:t xml:space="preserve"> </w:t>
      </w:r>
      <w:proofErr w:type="spellStart"/>
      <w:r>
        <w:rPr>
          <w:rFonts w:ascii="Arial" w:hAnsi="Arial" w:cs="Arial"/>
          <w:sz w:val="21"/>
          <w:szCs w:val="21"/>
        </w:rPr>
        <w:t>Popko</w:t>
      </w:r>
      <w:proofErr w:type="spellEnd"/>
      <w:r>
        <w:rPr>
          <w:rFonts w:ascii="Arial" w:hAnsi="Arial" w:cs="Arial"/>
          <w:sz w:val="21"/>
          <w:szCs w:val="21"/>
        </w:rPr>
        <w:t>,</w:t>
      </w:r>
      <w:proofErr w:type="gramEnd"/>
      <w:r w:rsidR="00AF3152">
        <w:rPr>
          <w:rFonts w:ascii="Arial" w:hAnsi="Arial" w:cs="Arial"/>
          <w:sz w:val="21"/>
          <w:szCs w:val="21"/>
        </w:rPr>
        <w:t xml:space="preserve"> commented on our website, she would like there to be more information. She also commented on the Township not practicing Covid-19 restrictions.</w:t>
      </w:r>
    </w:p>
    <w:p w14:paraId="0E5C80D2" w14:textId="062D933F" w:rsidR="00AF3152" w:rsidRPr="00AF3152" w:rsidRDefault="00AF3152" w:rsidP="00351DB1">
      <w:pPr>
        <w:pStyle w:val="ListParagraph"/>
        <w:numPr>
          <w:ilvl w:val="0"/>
          <w:numId w:val="10"/>
        </w:numPr>
        <w:spacing w:after="0" w:line="240" w:lineRule="auto"/>
        <w:rPr>
          <w:rFonts w:ascii="Arial" w:hAnsi="Arial" w:cs="Arial"/>
          <w:b/>
          <w:bCs/>
          <w:sz w:val="21"/>
          <w:szCs w:val="21"/>
        </w:rPr>
      </w:pPr>
      <w:r>
        <w:rPr>
          <w:rFonts w:ascii="Arial" w:hAnsi="Arial" w:cs="Arial"/>
          <w:sz w:val="21"/>
          <w:szCs w:val="21"/>
        </w:rPr>
        <w:t>John Eberly mentioned that the Municipal Authority are public meetings hel</w:t>
      </w:r>
      <w:r w:rsidR="001F56CA">
        <w:rPr>
          <w:rFonts w:ascii="Arial" w:hAnsi="Arial" w:cs="Arial"/>
          <w:sz w:val="21"/>
          <w:szCs w:val="21"/>
        </w:rPr>
        <w:t>d</w:t>
      </w:r>
      <w:r>
        <w:rPr>
          <w:rFonts w:ascii="Arial" w:hAnsi="Arial" w:cs="Arial"/>
          <w:sz w:val="21"/>
          <w:szCs w:val="21"/>
        </w:rPr>
        <w:t xml:space="preserve"> every month.</w:t>
      </w:r>
    </w:p>
    <w:p w14:paraId="407A5552" w14:textId="0F0FBF39" w:rsidR="00AF3152" w:rsidRPr="001F3EF9" w:rsidRDefault="00AF3152" w:rsidP="00351DB1">
      <w:pPr>
        <w:pStyle w:val="ListParagraph"/>
        <w:numPr>
          <w:ilvl w:val="0"/>
          <w:numId w:val="10"/>
        </w:numPr>
        <w:spacing w:after="0" w:line="240" w:lineRule="auto"/>
        <w:rPr>
          <w:rFonts w:ascii="Arial" w:hAnsi="Arial" w:cs="Arial"/>
          <w:b/>
          <w:bCs/>
          <w:sz w:val="21"/>
          <w:szCs w:val="21"/>
        </w:rPr>
      </w:pPr>
      <w:r>
        <w:rPr>
          <w:rFonts w:ascii="Arial" w:hAnsi="Arial" w:cs="Arial"/>
          <w:sz w:val="21"/>
          <w:szCs w:val="21"/>
        </w:rPr>
        <w:t>Dale Kreider requested that the residents attend the Zoning Hearing Board Meeting and asked the residents to excuse them due to a prearranged Executive Session zoom meeting at 7pm.</w:t>
      </w:r>
    </w:p>
    <w:p w14:paraId="645E4DC3" w14:textId="11942285"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p>
    <w:p w14:paraId="5ACEDA80" w14:textId="485D88C5"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Approval of </w:t>
      </w:r>
      <w:r w:rsidR="003F4B21">
        <w:rPr>
          <w:rFonts w:ascii="Arial" w:hAnsi="Arial" w:cs="Arial"/>
          <w:bCs/>
          <w:sz w:val="21"/>
          <w:szCs w:val="21"/>
        </w:rPr>
        <w:t>March</w:t>
      </w:r>
      <w:r w:rsidR="00FE1F5F">
        <w:rPr>
          <w:rFonts w:ascii="Arial" w:hAnsi="Arial" w:cs="Arial"/>
          <w:bCs/>
          <w:sz w:val="21"/>
          <w:szCs w:val="21"/>
        </w:rPr>
        <w:t xml:space="preserve"> 4, </w:t>
      </w:r>
      <w:r w:rsidR="00207662">
        <w:rPr>
          <w:rFonts w:ascii="Arial" w:hAnsi="Arial" w:cs="Arial"/>
          <w:bCs/>
          <w:sz w:val="21"/>
          <w:szCs w:val="21"/>
        </w:rPr>
        <w:t>2021</w:t>
      </w:r>
      <w:r>
        <w:rPr>
          <w:rFonts w:ascii="Arial" w:hAnsi="Arial" w:cs="Arial"/>
          <w:bCs/>
          <w:sz w:val="21"/>
          <w:szCs w:val="21"/>
        </w:rPr>
        <w:t xml:space="preserve"> Municipal Authority Meeting Minutes</w:t>
      </w:r>
      <w:r w:rsidR="00BA4048">
        <w:rPr>
          <w:rFonts w:ascii="Arial" w:hAnsi="Arial" w:cs="Arial"/>
          <w:bCs/>
          <w:sz w:val="21"/>
          <w:szCs w:val="21"/>
        </w:rPr>
        <w:t xml:space="preserve">. Member </w:t>
      </w:r>
      <w:r w:rsidR="00207662">
        <w:rPr>
          <w:rFonts w:ascii="Arial" w:hAnsi="Arial" w:cs="Arial"/>
          <w:bCs/>
          <w:sz w:val="21"/>
          <w:szCs w:val="21"/>
        </w:rPr>
        <w:t>Mark Panassow</w:t>
      </w:r>
      <w:r w:rsidR="004D6BF6">
        <w:rPr>
          <w:rFonts w:ascii="Arial" w:hAnsi="Arial" w:cs="Arial"/>
          <w:bCs/>
          <w:sz w:val="21"/>
          <w:szCs w:val="21"/>
        </w:rPr>
        <w:t xml:space="preserve"> </w:t>
      </w:r>
      <w:r w:rsidR="003C4E92">
        <w:rPr>
          <w:rFonts w:ascii="Arial" w:hAnsi="Arial" w:cs="Arial"/>
          <w:bCs/>
          <w:sz w:val="21"/>
          <w:szCs w:val="21"/>
        </w:rPr>
        <w:t>made a motion to approve. Seconded by</w:t>
      </w:r>
      <w:r w:rsidR="00BA4048">
        <w:rPr>
          <w:rFonts w:ascii="Arial" w:hAnsi="Arial" w:cs="Arial"/>
          <w:bCs/>
          <w:sz w:val="21"/>
          <w:szCs w:val="21"/>
        </w:rPr>
        <w:t xml:space="preserve"> </w:t>
      </w:r>
      <w:r w:rsidR="00207662">
        <w:rPr>
          <w:rFonts w:ascii="Arial" w:hAnsi="Arial" w:cs="Arial"/>
          <w:bCs/>
          <w:sz w:val="21"/>
          <w:szCs w:val="21"/>
        </w:rPr>
        <w:t>Donald Plourde.</w:t>
      </w:r>
      <w:r w:rsidR="00E434CC">
        <w:rPr>
          <w:rFonts w:ascii="Arial" w:hAnsi="Arial" w:cs="Arial"/>
          <w:bCs/>
          <w:sz w:val="21"/>
          <w:szCs w:val="21"/>
        </w:rPr>
        <w:t xml:space="preserve"> </w:t>
      </w:r>
      <w:r w:rsidR="003C4E92">
        <w:rPr>
          <w:rFonts w:ascii="Arial" w:hAnsi="Arial" w:cs="Arial"/>
          <w:bCs/>
          <w:sz w:val="21"/>
          <w:szCs w:val="21"/>
        </w:rPr>
        <w:t>Motion 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706F1C20"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xml:space="preserve">– Fund 9A &amp; 9B Revenue &amp; Expenditure Statement Month Ending </w:t>
      </w:r>
      <w:r w:rsidR="00FE1F5F">
        <w:rPr>
          <w:rFonts w:ascii="Arial" w:hAnsi="Arial" w:cs="Arial"/>
          <w:sz w:val="21"/>
          <w:szCs w:val="21"/>
        </w:rPr>
        <w:t>3/</w:t>
      </w:r>
      <w:r w:rsidR="003F4B21">
        <w:rPr>
          <w:rFonts w:ascii="Arial" w:hAnsi="Arial" w:cs="Arial"/>
          <w:sz w:val="21"/>
          <w:szCs w:val="21"/>
        </w:rPr>
        <w:t>25/2021.</w:t>
      </w:r>
    </w:p>
    <w:p w14:paraId="397437B2" w14:textId="04725AF8"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Balances </w:t>
      </w:r>
      <w:r w:rsidR="003F4B21">
        <w:rPr>
          <w:rFonts w:ascii="Arial" w:hAnsi="Arial" w:cs="Arial"/>
          <w:sz w:val="21"/>
          <w:szCs w:val="21"/>
        </w:rPr>
        <w:t>$1,966,255.83.</w:t>
      </w:r>
    </w:p>
    <w:p w14:paraId="2DA9FC26" w14:textId="77777777" w:rsidR="00A925A7" w:rsidRPr="00C15AC7" w:rsidRDefault="00A925A7" w:rsidP="00351DB1">
      <w:pPr>
        <w:spacing w:after="0" w:line="240" w:lineRule="auto"/>
        <w:rPr>
          <w:rFonts w:ascii="Arial" w:hAnsi="Arial" w:cs="Arial"/>
          <w:sz w:val="21"/>
          <w:szCs w:val="21"/>
        </w:rPr>
      </w:pPr>
    </w:p>
    <w:p w14:paraId="493F97C4" w14:textId="09ED11FF"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BA4048">
        <w:rPr>
          <w:rFonts w:ascii="Arial" w:hAnsi="Arial" w:cs="Arial"/>
          <w:sz w:val="21"/>
          <w:szCs w:val="21"/>
        </w:rPr>
        <w:t>Member</w:t>
      </w:r>
      <w:r w:rsidRPr="00461E7B">
        <w:rPr>
          <w:rFonts w:ascii="Arial" w:hAnsi="Arial" w:cs="Arial"/>
          <w:sz w:val="21"/>
          <w:szCs w:val="21"/>
        </w:rPr>
        <w:t xml:space="preserve"> </w:t>
      </w:r>
      <w:r w:rsidR="00BA4048">
        <w:rPr>
          <w:rFonts w:ascii="Arial" w:hAnsi="Arial" w:cs="Arial"/>
          <w:sz w:val="21"/>
          <w:szCs w:val="21"/>
        </w:rPr>
        <w:t>Steve Oliver</w:t>
      </w:r>
      <w:r w:rsidR="00C40871">
        <w:rPr>
          <w:rFonts w:ascii="Arial" w:hAnsi="Arial" w:cs="Arial"/>
          <w:sz w:val="21"/>
          <w:szCs w:val="21"/>
        </w:rPr>
        <w:t xml:space="preserve"> </w:t>
      </w:r>
      <w:r w:rsidR="00D93448" w:rsidRPr="00461E7B">
        <w:rPr>
          <w:rFonts w:ascii="Arial" w:hAnsi="Arial" w:cs="Arial"/>
          <w:sz w:val="21"/>
          <w:szCs w:val="21"/>
        </w:rPr>
        <w:t>moved to approve Requisition</w:t>
      </w:r>
      <w:r w:rsidR="00F3567B">
        <w:rPr>
          <w:rFonts w:ascii="Arial" w:hAnsi="Arial" w:cs="Arial"/>
          <w:sz w:val="21"/>
          <w:szCs w:val="21"/>
        </w:rPr>
        <w:t xml:space="preserve"> #</w:t>
      </w:r>
      <w:r w:rsidR="00CA3713">
        <w:rPr>
          <w:rFonts w:ascii="Arial" w:hAnsi="Arial" w:cs="Arial"/>
          <w:sz w:val="21"/>
          <w:szCs w:val="21"/>
        </w:rPr>
        <w:t>0</w:t>
      </w:r>
      <w:r w:rsidR="003F67EE">
        <w:rPr>
          <w:rFonts w:ascii="Arial" w:hAnsi="Arial" w:cs="Arial"/>
          <w:sz w:val="21"/>
          <w:szCs w:val="21"/>
        </w:rPr>
        <w:t>4</w:t>
      </w:r>
      <w:r w:rsidR="00CA3713">
        <w:rPr>
          <w:rFonts w:ascii="Arial" w:hAnsi="Arial" w:cs="Arial"/>
          <w:sz w:val="21"/>
          <w:szCs w:val="21"/>
        </w:rPr>
        <w:t>-2021</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AA73A0">
        <w:rPr>
          <w:rFonts w:ascii="Arial" w:hAnsi="Arial" w:cs="Arial"/>
          <w:sz w:val="21"/>
          <w:szCs w:val="21"/>
        </w:rPr>
        <w:t>$</w:t>
      </w:r>
      <w:r w:rsidR="003F67EE">
        <w:rPr>
          <w:rFonts w:ascii="Arial" w:hAnsi="Arial" w:cs="Arial"/>
          <w:sz w:val="21"/>
          <w:szCs w:val="21"/>
        </w:rPr>
        <w:t xml:space="preserve">42,491.24 </w:t>
      </w:r>
      <w:r w:rsidR="00A925A7" w:rsidRPr="00461E7B">
        <w:rPr>
          <w:rFonts w:ascii="Arial" w:hAnsi="Arial" w:cs="Arial"/>
          <w:sz w:val="21"/>
          <w:szCs w:val="21"/>
        </w:rPr>
        <w:t>Seconded</w:t>
      </w:r>
      <w:r w:rsidR="00D93448" w:rsidRPr="00461E7B">
        <w:rPr>
          <w:rFonts w:ascii="Arial" w:hAnsi="Arial" w:cs="Arial"/>
          <w:sz w:val="21"/>
          <w:szCs w:val="21"/>
        </w:rPr>
        <w:t xml:space="preserve"> by </w:t>
      </w:r>
      <w:r w:rsidR="00BA4048">
        <w:rPr>
          <w:rFonts w:ascii="Arial" w:hAnsi="Arial" w:cs="Arial"/>
          <w:sz w:val="21"/>
          <w:szCs w:val="21"/>
        </w:rPr>
        <w:t>Donald Plourde.</w:t>
      </w:r>
      <w:r w:rsidR="00D93448" w:rsidRPr="00461E7B">
        <w:rPr>
          <w:rFonts w:ascii="Arial" w:hAnsi="Arial" w:cs="Arial"/>
          <w:sz w:val="21"/>
          <w:szCs w:val="21"/>
        </w:rPr>
        <w:t xml:space="preserve"> Motion carried.</w:t>
      </w:r>
    </w:p>
    <w:p w14:paraId="27AE1C36" w14:textId="77777777" w:rsidR="00F3164D" w:rsidRPr="00461E7B" w:rsidRDefault="00F3164D" w:rsidP="00351DB1">
      <w:pPr>
        <w:spacing w:after="0" w:line="240" w:lineRule="auto"/>
        <w:rPr>
          <w:rFonts w:ascii="Arial" w:hAnsi="Arial" w:cs="Arial"/>
          <w:sz w:val="21"/>
          <w:szCs w:val="21"/>
        </w:rPr>
      </w:pPr>
    </w:p>
    <w:p w14:paraId="5D7D0D92"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6252CC1E" w14:textId="1AFF062D" w:rsidR="00207662" w:rsidRPr="00EF5A0E" w:rsidRDefault="00EC6671" w:rsidP="00FA670E">
      <w:pPr>
        <w:pStyle w:val="ListParagraph"/>
        <w:numPr>
          <w:ilvl w:val="0"/>
          <w:numId w:val="3"/>
        </w:numPr>
        <w:spacing w:after="0" w:line="240" w:lineRule="auto"/>
        <w:rPr>
          <w:rFonts w:ascii="Arial" w:hAnsi="Arial" w:cs="Arial"/>
          <w:sz w:val="21"/>
          <w:szCs w:val="21"/>
        </w:rPr>
      </w:pPr>
      <w:r w:rsidRPr="00207662">
        <w:rPr>
          <w:rFonts w:ascii="Arial" w:hAnsi="Arial" w:cs="Arial"/>
          <w:sz w:val="21"/>
          <w:szCs w:val="21"/>
        </w:rPr>
        <w:t>Board of Supervisors</w:t>
      </w:r>
      <w:r w:rsidR="005C755B" w:rsidRPr="00207662">
        <w:rPr>
          <w:rFonts w:ascii="Arial" w:hAnsi="Arial" w:cs="Arial"/>
          <w:sz w:val="21"/>
          <w:szCs w:val="21"/>
        </w:rPr>
        <w:t>’</w:t>
      </w:r>
      <w:r w:rsidR="009C2EB0" w:rsidRPr="00207662">
        <w:rPr>
          <w:rFonts w:ascii="Arial" w:hAnsi="Arial" w:cs="Arial"/>
          <w:sz w:val="21"/>
          <w:szCs w:val="21"/>
        </w:rPr>
        <w:t xml:space="preserve"> meeting</w:t>
      </w:r>
      <w:r w:rsidRPr="00207662">
        <w:rPr>
          <w:rFonts w:ascii="Arial" w:hAnsi="Arial" w:cs="Arial"/>
          <w:sz w:val="21"/>
          <w:szCs w:val="21"/>
        </w:rPr>
        <w:t xml:space="preserve"> Minutes </w:t>
      </w:r>
      <w:r w:rsidR="00262D79" w:rsidRPr="00207662">
        <w:rPr>
          <w:rFonts w:ascii="Arial" w:hAnsi="Arial" w:cs="Arial"/>
          <w:sz w:val="21"/>
          <w:szCs w:val="21"/>
        </w:rPr>
        <w:t>from</w:t>
      </w:r>
      <w:r w:rsidR="00440909" w:rsidRPr="00207662">
        <w:rPr>
          <w:rFonts w:ascii="Arial" w:hAnsi="Arial" w:cs="Arial"/>
          <w:sz w:val="21"/>
          <w:szCs w:val="21"/>
        </w:rPr>
        <w:t xml:space="preserve"> </w:t>
      </w:r>
      <w:r w:rsidR="004C2C51">
        <w:rPr>
          <w:rFonts w:ascii="Arial" w:hAnsi="Arial" w:cs="Arial"/>
          <w:sz w:val="21"/>
          <w:szCs w:val="21"/>
        </w:rPr>
        <w:t>March</w:t>
      </w:r>
      <w:r w:rsidR="00FE1F5F">
        <w:rPr>
          <w:rFonts w:ascii="Arial" w:hAnsi="Arial" w:cs="Arial"/>
          <w:sz w:val="21"/>
          <w:szCs w:val="21"/>
        </w:rPr>
        <w:t xml:space="preserve"> 9, 2021.</w:t>
      </w:r>
    </w:p>
    <w:p w14:paraId="40BEDABA" w14:textId="32C142C0" w:rsidR="00262D79" w:rsidRPr="00207662" w:rsidRDefault="00207662" w:rsidP="00FA670E">
      <w:pPr>
        <w:pStyle w:val="ListParagraph"/>
        <w:numPr>
          <w:ilvl w:val="0"/>
          <w:numId w:val="3"/>
        </w:numPr>
        <w:spacing w:after="0" w:line="240" w:lineRule="auto"/>
        <w:rPr>
          <w:rFonts w:ascii="Arial" w:hAnsi="Arial" w:cs="Arial"/>
          <w:sz w:val="21"/>
          <w:szCs w:val="21"/>
        </w:rPr>
      </w:pPr>
      <w:r>
        <w:rPr>
          <w:rFonts w:ascii="Arial" w:hAnsi="Arial" w:cs="Arial"/>
          <w:sz w:val="21"/>
          <w:szCs w:val="21"/>
        </w:rPr>
        <w:t>Planning Commission meeting minutes</w:t>
      </w:r>
      <w:r w:rsidR="00CA4ABD">
        <w:rPr>
          <w:rFonts w:ascii="Arial" w:hAnsi="Arial" w:cs="Arial"/>
          <w:sz w:val="21"/>
          <w:szCs w:val="21"/>
        </w:rPr>
        <w:t xml:space="preserve"> from </w:t>
      </w:r>
      <w:r w:rsidR="004C2C51">
        <w:rPr>
          <w:rFonts w:ascii="Arial" w:hAnsi="Arial" w:cs="Arial"/>
          <w:sz w:val="21"/>
          <w:szCs w:val="21"/>
        </w:rPr>
        <w:t>March</w:t>
      </w:r>
      <w:r w:rsidR="00EF5A0E">
        <w:rPr>
          <w:rFonts w:ascii="Arial" w:hAnsi="Arial" w:cs="Arial"/>
          <w:sz w:val="21"/>
          <w:szCs w:val="21"/>
        </w:rPr>
        <w:t xml:space="preserve"> 16,</w:t>
      </w:r>
      <w:r w:rsidR="00CA4ABD">
        <w:rPr>
          <w:rFonts w:ascii="Arial" w:hAnsi="Arial" w:cs="Arial"/>
          <w:sz w:val="21"/>
          <w:szCs w:val="21"/>
        </w:rPr>
        <w:t xml:space="preserve"> 2021.</w:t>
      </w:r>
      <w:r w:rsidR="00EC6671" w:rsidRPr="00207662">
        <w:rPr>
          <w:rFonts w:ascii="Arial" w:hAnsi="Arial" w:cs="Arial"/>
          <w:sz w:val="21"/>
          <w:szCs w:val="21"/>
        </w:rPr>
        <w:tab/>
      </w:r>
      <w:r w:rsidR="00EC6671" w:rsidRPr="00207662">
        <w:rPr>
          <w:rFonts w:ascii="Arial" w:hAnsi="Arial" w:cs="Arial"/>
          <w:sz w:val="21"/>
          <w:szCs w:val="21"/>
        </w:rPr>
        <w:tab/>
      </w:r>
      <w:r w:rsidR="00EC6671" w:rsidRPr="00207662">
        <w:rPr>
          <w:rFonts w:ascii="Arial" w:hAnsi="Arial" w:cs="Arial"/>
          <w:sz w:val="21"/>
          <w:szCs w:val="21"/>
        </w:rPr>
        <w:tab/>
      </w:r>
      <w:r w:rsidR="00EC6671" w:rsidRPr="00207662">
        <w:rPr>
          <w:rFonts w:ascii="Arial" w:hAnsi="Arial" w:cs="Arial"/>
          <w:sz w:val="21"/>
          <w:szCs w:val="21"/>
        </w:rPr>
        <w:tab/>
      </w:r>
    </w:p>
    <w:p w14:paraId="5E15E932" w14:textId="7A9A16EB" w:rsidR="00920C01" w:rsidRPr="00936CFF" w:rsidRDefault="00EC6671" w:rsidP="000D40CE">
      <w:pPr>
        <w:spacing w:after="0" w:line="240" w:lineRule="auto"/>
        <w:rPr>
          <w:rFonts w:ascii="Arial" w:hAnsi="Arial" w:cs="Arial"/>
          <w:b/>
          <w:sz w:val="21"/>
          <w:szCs w:val="21"/>
        </w:rPr>
      </w:pPr>
      <w:r w:rsidRPr="00936CFF">
        <w:rPr>
          <w:rFonts w:ascii="Arial" w:hAnsi="Arial" w:cs="Arial"/>
          <w:sz w:val="21"/>
          <w:szCs w:val="21"/>
        </w:rPr>
        <w:tab/>
      </w:r>
    </w:p>
    <w:p w14:paraId="09A00613"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5E9009CE" w14:textId="693CAD0F" w:rsidR="00AA6963" w:rsidRPr="004C2C51" w:rsidRDefault="007C6C11" w:rsidP="00FA670E">
      <w:pPr>
        <w:pStyle w:val="ListParagraph"/>
        <w:numPr>
          <w:ilvl w:val="0"/>
          <w:numId w:val="4"/>
        </w:numPr>
        <w:rPr>
          <w:rFonts w:ascii="Arial" w:hAnsi="Arial" w:cs="Arial"/>
          <w:b/>
          <w:bCs/>
          <w:sz w:val="21"/>
          <w:szCs w:val="21"/>
        </w:rPr>
      </w:pPr>
      <w:r w:rsidRPr="004C2C51">
        <w:rPr>
          <w:rFonts w:ascii="Arial" w:hAnsi="Arial" w:cs="Arial"/>
          <w:sz w:val="21"/>
          <w:szCs w:val="21"/>
        </w:rPr>
        <w:t xml:space="preserve">Chris </w:t>
      </w:r>
      <w:r w:rsidR="00AA6963" w:rsidRPr="004C2C51">
        <w:rPr>
          <w:rFonts w:ascii="Arial" w:hAnsi="Arial" w:cs="Arial"/>
          <w:sz w:val="21"/>
          <w:szCs w:val="21"/>
        </w:rPr>
        <w:t xml:space="preserve">Hannum </w:t>
      </w:r>
      <w:r w:rsidR="00BE5A5B" w:rsidRPr="004C2C51">
        <w:rPr>
          <w:rFonts w:ascii="Arial" w:hAnsi="Arial" w:cs="Arial"/>
          <w:sz w:val="21"/>
          <w:szCs w:val="21"/>
        </w:rPr>
        <w:t>gave an up</w:t>
      </w:r>
      <w:r w:rsidR="004C2C51" w:rsidRPr="004C2C51">
        <w:rPr>
          <w:rFonts w:ascii="Arial" w:hAnsi="Arial" w:cs="Arial"/>
          <w:sz w:val="21"/>
          <w:szCs w:val="21"/>
        </w:rPr>
        <w:t>date</w:t>
      </w:r>
      <w:r w:rsidR="000B0189">
        <w:rPr>
          <w:rFonts w:ascii="Arial" w:hAnsi="Arial" w:cs="Arial"/>
          <w:sz w:val="21"/>
          <w:szCs w:val="21"/>
        </w:rPr>
        <w:t xml:space="preserve"> on the Colebrook sewer system.</w:t>
      </w:r>
      <w:r w:rsidR="00B14F89">
        <w:rPr>
          <w:rFonts w:ascii="Arial" w:hAnsi="Arial" w:cs="Arial"/>
          <w:sz w:val="21"/>
          <w:szCs w:val="21"/>
        </w:rPr>
        <w:t xml:space="preserve"> The remaining $66,265.00 grant funds will be used to repair an additional 94 manholes. There are 2 manholes </w:t>
      </w:r>
      <w:r w:rsidR="008A6577">
        <w:rPr>
          <w:rFonts w:ascii="Arial" w:hAnsi="Arial" w:cs="Arial"/>
          <w:sz w:val="21"/>
          <w:szCs w:val="21"/>
        </w:rPr>
        <w:t>that are outside the original boundary that Chris recommends be completed. The cost would be approximately $13,900.00.</w:t>
      </w:r>
      <w:r w:rsidR="00B14F89">
        <w:rPr>
          <w:rFonts w:ascii="Arial" w:hAnsi="Arial" w:cs="Arial"/>
          <w:sz w:val="21"/>
          <w:szCs w:val="21"/>
        </w:rPr>
        <w:t xml:space="preserve"> All work needs to be complete and paid for by 11/19/2021.</w:t>
      </w:r>
      <w:r w:rsidR="008A6577">
        <w:rPr>
          <w:rFonts w:ascii="Arial" w:hAnsi="Arial" w:cs="Arial"/>
          <w:sz w:val="21"/>
          <w:szCs w:val="21"/>
        </w:rPr>
        <w:t>Member</w:t>
      </w:r>
      <w:r w:rsidR="00AA6992">
        <w:rPr>
          <w:rFonts w:ascii="Arial" w:hAnsi="Arial" w:cs="Arial"/>
          <w:sz w:val="21"/>
          <w:szCs w:val="21"/>
        </w:rPr>
        <w:t xml:space="preserve"> Donald Plourde made a motion to authorize </w:t>
      </w:r>
      <w:proofErr w:type="spellStart"/>
      <w:r w:rsidR="00AA6992">
        <w:rPr>
          <w:rFonts w:ascii="Arial" w:hAnsi="Arial" w:cs="Arial"/>
          <w:sz w:val="21"/>
          <w:szCs w:val="21"/>
        </w:rPr>
        <w:t>Entech</w:t>
      </w:r>
      <w:proofErr w:type="spellEnd"/>
      <w:r w:rsidR="00AA6992">
        <w:rPr>
          <w:rFonts w:ascii="Arial" w:hAnsi="Arial" w:cs="Arial"/>
          <w:sz w:val="21"/>
          <w:szCs w:val="21"/>
        </w:rPr>
        <w:t xml:space="preserve"> to repair the additional 2 manholes with a cap of $15,000. Seconded by Mark Panassow. Motion carried.</w:t>
      </w:r>
    </w:p>
    <w:p w14:paraId="3F3FF0CD" w14:textId="16658213" w:rsidR="004E4EB2" w:rsidRDefault="00F3164D" w:rsidP="00780A96">
      <w:pPr>
        <w:spacing w:after="0" w:line="240" w:lineRule="auto"/>
        <w:rPr>
          <w:rFonts w:ascii="Arial" w:hAnsi="Arial" w:cs="Arial"/>
          <w:b/>
          <w:sz w:val="21"/>
          <w:szCs w:val="21"/>
          <w:u w:val="single"/>
        </w:rPr>
      </w:pPr>
      <w:r w:rsidRPr="00253C10">
        <w:rPr>
          <w:rFonts w:ascii="Arial" w:hAnsi="Arial" w:cs="Arial"/>
          <w:b/>
          <w:sz w:val="21"/>
          <w:szCs w:val="21"/>
          <w:u w:val="single"/>
        </w:rPr>
        <w:t>Solicitor’s Report</w:t>
      </w:r>
    </w:p>
    <w:p w14:paraId="4F3BC93A" w14:textId="196950BA" w:rsidR="004C2C51" w:rsidRPr="004C2C51" w:rsidRDefault="004C2C51" w:rsidP="00FA670E">
      <w:pPr>
        <w:pStyle w:val="ListParagraph"/>
        <w:numPr>
          <w:ilvl w:val="0"/>
          <w:numId w:val="5"/>
        </w:numPr>
        <w:spacing w:after="0" w:line="240" w:lineRule="auto"/>
        <w:rPr>
          <w:rFonts w:ascii="Arial" w:hAnsi="Arial" w:cs="Arial"/>
          <w:b/>
          <w:sz w:val="21"/>
          <w:szCs w:val="21"/>
        </w:rPr>
      </w:pPr>
      <w:r>
        <w:rPr>
          <w:rFonts w:ascii="Arial" w:hAnsi="Arial" w:cs="Arial"/>
          <w:bCs/>
          <w:sz w:val="21"/>
          <w:szCs w:val="21"/>
        </w:rPr>
        <w:t>None</w:t>
      </w:r>
      <w:r w:rsidR="00342381">
        <w:rPr>
          <w:rFonts w:ascii="Arial" w:hAnsi="Arial" w:cs="Arial"/>
          <w:bCs/>
          <w:sz w:val="21"/>
          <w:szCs w:val="21"/>
        </w:rPr>
        <w:t>.</w:t>
      </w:r>
    </w:p>
    <w:p w14:paraId="6D7882A3" w14:textId="77777777" w:rsidR="004C2C51" w:rsidRDefault="004C2C51" w:rsidP="00654A0F">
      <w:pPr>
        <w:spacing w:after="0" w:line="240" w:lineRule="auto"/>
        <w:rPr>
          <w:rFonts w:ascii="Arial" w:hAnsi="Arial" w:cs="Arial"/>
          <w:b/>
          <w:sz w:val="21"/>
          <w:szCs w:val="21"/>
          <w:u w:val="single"/>
        </w:rPr>
      </w:pPr>
      <w:r>
        <w:rPr>
          <w:rFonts w:ascii="Arial" w:hAnsi="Arial" w:cs="Arial"/>
          <w:b/>
          <w:sz w:val="21"/>
          <w:szCs w:val="21"/>
          <w:u w:val="single"/>
        </w:rPr>
        <w:t xml:space="preserve">          </w:t>
      </w:r>
    </w:p>
    <w:p w14:paraId="2F33F926" w14:textId="595B09B8" w:rsidR="00EC6671" w:rsidRDefault="00C2195D" w:rsidP="00A04ADA">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Business</w:t>
      </w:r>
    </w:p>
    <w:p w14:paraId="1490B1FC" w14:textId="3F959C27" w:rsidR="00A04ADA" w:rsidRPr="00A04ADA" w:rsidRDefault="00A04ADA" w:rsidP="00FA670E">
      <w:pPr>
        <w:pStyle w:val="ListParagraph"/>
        <w:numPr>
          <w:ilvl w:val="0"/>
          <w:numId w:val="6"/>
        </w:numPr>
        <w:spacing w:after="0" w:line="240" w:lineRule="auto"/>
        <w:rPr>
          <w:rFonts w:ascii="Arial" w:hAnsi="Arial" w:cs="Arial"/>
          <w:b/>
          <w:sz w:val="21"/>
          <w:szCs w:val="21"/>
          <w:u w:val="single"/>
        </w:rPr>
      </w:pPr>
      <w:r>
        <w:rPr>
          <w:rFonts w:ascii="Arial" w:hAnsi="Arial" w:cs="Arial"/>
          <w:bCs/>
          <w:sz w:val="21"/>
          <w:szCs w:val="21"/>
        </w:rPr>
        <w:t>The Brown Schultz Sheridan &amp; Fritz 2020 Audit has been moved until the May 6, 2021 meeting.</w:t>
      </w:r>
    </w:p>
    <w:p w14:paraId="69944906" w14:textId="7ADF0332" w:rsidR="00A04ADA" w:rsidRPr="00A04ADA" w:rsidRDefault="00A04ADA" w:rsidP="00FA670E">
      <w:pPr>
        <w:pStyle w:val="ListParagraph"/>
        <w:numPr>
          <w:ilvl w:val="0"/>
          <w:numId w:val="6"/>
        </w:numPr>
        <w:spacing w:after="0" w:line="240" w:lineRule="auto"/>
        <w:rPr>
          <w:rFonts w:ascii="Arial" w:hAnsi="Arial" w:cs="Arial"/>
          <w:b/>
          <w:sz w:val="21"/>
          <w:szCs w:val="21"/>
          <w:u w:val="single"/>
        </w:rPr>
      </w:pPr>
      <w:r>
        <w:rPr>
          <w:rFonts w:ascii="Arial" w:hAnsi="Arial" w:cs="Arial"/>
          <w:bCs/>
          <w:sz w:val="21"/>
          <w:szCs w:val="21"/>
        </w:rPr>
        <w:t>Member Steve Oliver made a motion to except the new PA American Water shut-off agreement. Seconded by Donald Plourde. Motion carried.</w:t>
      </w:r>
    </w:p>
    <w:p w14:paraId="588A84BB" w14:textId="3F0160F7" w:rsidR="00A04ADA" w:rsidRPr="00A04ADA" w:rsidRDefault="00A04ADA" w:rsidP="00FA670E">
      <w:pPr>
        <w:pStyle w:val="ListParagraph"/>
        <w:numPr>
          <w:ilvl w:val="0"/>
          <w:numId w:val="6"/>
        </w:numPr>
        <w:spacing w:after="0" w:line="240" w:lineRule="auto"/>
        <w:rPr>
          <w:rFonts w:ascii="Arial" w:hAnsi="Arial" w:cs="Arial"/>
          <w:b/>
          <w:sz w:val="21"/>
          <w:szCs w:val="21"/>
          <w:u w:val="single"/>
        </w:rPr>
      </w:pPr>
      <w:r>
        <w:rPr>
          <w:rFonts w:ascii="Arial" w:hAnsi="Arial" w:cs="Arial"/>
          <w:bCs/>
          <w:sz w:val="21"/>
          <w:szCs w:val="21"/>
        </w:rPr>
        <w:t xml:space="preserve">Member Donald Plourde made a motion </w:t>
      </w:r>
      <w:r w:rsidR="00A6653C">
        <w:rPr>
          <w:rFonts w:ascii="Arial" w:hAnsi="Arial" w:cs="Arial"/>
          <w:bCs/>
          <w:sz w:val="21"/>
          <w:szCs w:val="21"/>
        </w:rPr>
        <w:t xml:space="preserve">to replace pump and repair the </w:t>
      </w:r>
      <w:proofErr w:type="spellStart"/>
      <w:r w:rsidR="00A6653C">
        <w:rPr>
          <w:rFonts w:ascii="Arial" w:hAnsi="Arial" w:cs="Arial"/>
          <w:bCs/>
          <w:sz w:val="21"/>
          <w:szCs w:val="21"/>
        </w:rPr>
        <w:t>Vactor</w:t>
      </w:r>
      <w:proofErr w:type="spellEnd"/>
      <w:r w:rsidR="00A6653C">
        <w:rPr>
          <w:rFonts w:ascii="Arial" w:hAnsi="Arial" w:cs="Arial"/>
          <w:bCs/>
          <w:sz w:val="21"/>
          <w:szCs w:val="21"/>
        </w:rPr>
        <w:t xml:space="preserve"> Truck. Seconded by Mark Panassow. Motion carried.</w:t>
      </w:r>
    </w:p>
    <w:p w14:paraId="017918F6" w14:textId="784AB7DF" w:rsidR="004539DF" w:rsidRDefault="00C2195D" w:rsidP="00475416">
      <w:pPr>
        <w:spacing w:after="0" w:line="240" w:lineRule="auto"/>
        <w:rPr>
          <w:rFonts w:ascii="Arial" w:hAnsi="Arial" w:cs="Arial"/>
          <w:b/>
          <w:sz w:val="21"/>
          <w:szCs w:val="21"/>
          <w:u w:val="single"/>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Business</w:t>
      </w:r>
    </w:p>
    <w:p w14:paraId="657CF114" w14:textId="4C51A524" w:rsidR="00342381" w:rsidRPr="00342381" w:rsidRDefault="00342381" w:rsidP="00FA670E">
      <w:pPr>
        <w:pStyle w:val="ListParagraph"/>
        <w:numPr>
          <w:ilvl w:val="0"/>
          <w:numId w:val="8"/>
        </w:numPr>
        <w:spacing w:after="0" w:line="240" w:lineRule="auto"/>
        <w:rPr>
          <w:rFonts w:ascii="Arial" w:hAnsi="Arial" w:cs="Arial"/>
          <w:b/>
          <w:sz w:val="21"/>
          <w:szCs w:val="21"/>
        </w:rPr>
      </w:pPr>
      <w:r>
        <w:rPr>
          <w:rFonts w:ascii="Arial" w:hAnsi="Arial" w:cs="Arial"/>
          <w:bCs/>
          <w:sz w:val="21"/>
          <w:szCs w:val="21"/>
        </w:rPr>
        <w:t>None.</w:t>
      </w:r>
    </w:p>
    <w:p w14:paraId="6B7E74FE" w14:textId="4FFA0659" w:rsidR="00342381" w:rsidRDefault="00342381" w:rsidP="00475416">
      <w:pPr>
        <w:spacing w:after="0" w:line="240" w:lineRule="auto"/>
        <w:rPr>
          <w:rFonts w:ascii="Arial" w:hAnsi="Arial" w:cs="Arial"/>
          <w:b/>
          <w:sz w:val="21"/>
          <w:szCs w:val="21"/>
          <w:u w:val="single"/>
        </w:rPr>
      </w:pPr>
      <w:r>
        <w:rPr>
          <w:rFonts w:ascii="Arial" w:hAnsi="Arial" w:cs="Arial"/>
          <w:b/>
          <w:sz w:val="21"/>
          <w:szCs w:val="21"/>
          <w:u w:val="single"/>
        </w:rPr>
        <w:t xml:space="preserve">     </w:t>
      </w:r>
    </w:p>
    <w:p w14:paraId="65747B7C" w14:textId="40B22EBF" w:rsidR="001F56CA" w:rsidRDefault="008E43E5" w:rsidP="00EF5A0E">
      <w:pPr>
        <w:spacing w:after="0" w:line="240" w:lineRule="auto"/>
        <w:rPr>
          <w:rFonts w:ascii="Arial" w:hAnsi="Arial" w:cs="Arial"/>
          <w:b/>
          <w:sz w:val="21"/>
          <w:szCs w:val="21"/>
          <w:u w:val="single"/>
        </w:rPr>
      </w:pPr>
      <w:r>
        <w:rPr>
          <w:rFonts w:ascii="Arial" w:hAnsi="Arial" w:cs="Arial"/>
          <w:b/>
          <w:sz w:val="21"/>
          <w:szCs w:val="21"/>
          <w:u w:val="single"/>
        </w:rPr>
        <w:t xml:space="preserve">  </w:t>
      </w:r>
      <w:r w:rsidR="00F3164D" w:rsidRPr="00461E7B">
        <w:rPr>
          <w:rFonts w:ascii="Arial" w:hAnsi="Arial" w:cs="Arial"/>
          <w:b/>
          <w:sz w:val="21"/>
          <w:szCs w:val="21"/>
          <w:u w:val="single"/>
        </w:rPr>
        <w:t>Good and Welfa</w:t>
      </w:r>
      <w:r w:rsidR="00CA4ABD">
        <w:rPr>
          <w:rFonts w:ascii="Arial" w:hAnsi="Arial" w:cs="Arial"/>
          <w:b/>
          <w:sz w:val="21"/>
          <w:szCs w:val="21"/>
          <w:u w:val="single"/>
        </w:rPr>
        <w:t>re</w:t>
      </w:r>
    </w:p>
    <w:p w14:paraId="0BBEFCAC" w14:textId="0EB8220B" w:rsidR="000B0189" w:rsidRPr="001F56CA" w:rsidRDefault="000B0189" w:rsidP="00FA670E">
      <w:pPr>
        <w:pStyle w:val="ListParagraph"/>
        <w:numPr>
          <w:ilvl w:val="0"/>
          <w:numId w:val="9"/>
        </w:numPr>
        <w:spacing w:after="0" w:line="240" w:lineRule="auto"/>
        <w:rPr>
          <w:rFonts w:ascii="Arial" w:hAnsi="Arial" w:cs="Arial"/>
          <w:b/>
          <w:sz w:val="21"/>
          <w:szCs w:val="21"/>
        </w:rPr>
      </w:pPr>
      <w:r>
        <w:rPr>
          <w:rFonts w:ascii="Arial" w:hAnsi="Arial" w:cs="Arial"/>
          <w:bCs/>
          <w:sz w:val="21"/>
          <w:szCs w:val="21"/>
        </w:rPr>
        <w:t>None.</w:t>
      </w:r>
    </w:p>
    <w:p w14:paraId="48FEAC81" w14:textId="31D810B3" w:rsidR="001F56CA" w:rsidRDefault="001F56CA" w:rsidP="001F56CA">
      <w:pPr>
        <w:spacing w:after="0" w:line="240" w:lineRule="auto"/>
        <w:rPr>
          <w:rFonts w:ascii="Arial" w:hAnsi="Arial" w:cs="Arial"/>
          <w:b/>
          <w:sz w:val="21"/>
          <w:szCs w:val="21"/>
        </w:rPr>
      </w:pPr>
    </w:p>
    <w:p w14:paraId="49056B7C" w14:textId="4E9C6908" w:rsidR="001F56CA" w:rsidRPr="001F56CA" w:rsidRDefault="001F56CA" w:rsidP="001F56CA">
      <w:pPr>
        <w:spacing w:after="0" w:line="240" w:lineRule="auto"/>
        <w:ind w:left="345"/>
        <w:rPr>
          <w:rFonts w:ascii="Arial" w:hAnsi="Arial" w:cs="Arial"/>
          <w:bCs/>
          <w:sz w:val="21"/>
          <w:szCs w:val="21"/>
        </w:rPr>
      </w:pPr>
      <w:r>
        <w:rPr>
          <w:rFonts w:ascii="Arial" w:hAnsi="Arial" w:cs="Arial"/>
          <w:bCs/>
          <w:sz w:val="21"/>
          <w:szCs w:val="21"/>
        </w:rPr>
        <w:t xml:space="preserve">Treasurer Mark </w:t>
      </w:r>
      <w:proofErr w:type="spellStart"/>
      <w:r>
        <w:rPr>
          <w:rFonts w:ascii="Arial" w:hAnsi="Arial" w:cs="Arial"/>
          <w:bCs/>
          <w:sz w:val="21"/>
          <w:szCs w:val="21"/>
        </w:rPr>
        <w:t>Panassow</w:t>
      </w:r>
      <w:proofErr w:type="spellEnd"/>
      <w:r>
        <w:rPr>
          <w:rFonts w:ascii="Arial" w:hAnsi="Arial" w:cs="Arial"/>
          <w:bCs/>
          <w:sz w:val="21"/>
          <w:szCs w:val="21"/>
        </w:rPr>
        <w:t xml:space="preserve"> had to leave the meeting due to a prior commitment.</w:t>
      </w:r>
    </w:p>
    <w:p w14:paraId="3933D924" w14:textId="151E1592" w:rsidR="0031108A" w:rsidRDefault="0031108A" w:rsidP="0031108A">
      <w:pPr>
        <w:pStyle w:val="ListParagraph"/>
        <w:spacing w:after="0" w:line="240" w:lineRule="auto"/>
        <w:ind w:left="765"/>
        <w:rPr>
          <w:rFonts w:ascii="Arial" w:hAnsi="Arial" w:cs="Arial"/>
          <w:bCs/>
          <w:sz w:val="21"/>
          <w:szCs w:val="21"/>
        </w:rPr>
      </w:pPr>
    </w:p>
    <w:p w14:paraId="3E2E2D33" w14:textId="3AC68CEE" w:rsidR="0031108A" w:rsidRPr="000C3242" w:rsidRDefault="0031108A" w:rsidP="0031108A">
      <w:pPr>
        <w:pStyle w:val="ListParagraph"/>
        <w:spacing w:after="0" w:line="240" w:lineRule="auto"/>
        <w:ind w:left="765"/>
        <w:rPr>
          <w:rFonts w:ascii="Arial" w:hAnsi="Arial" w:cs="Arial"/>
          <w:bCs/>
          <w:sz w:val="21"/>
          <w:szCs w:val="21"/>
        </w:rPr>
      </w:pPr>
      <w:r>
        <w:rPr>
          <w:rFonts w:ascii="Arial" w:hAnsi="Arial" w:cs="Arial"/>
          <w:bCs/>
          <w:sz w:val="21"/>
          <w:szCs w:val="21"/>
        </w:rPr>
        <w:t xml:space="preserve">   </w:t>
      </w:r>
      <w:r>
        <w:rPr>
          <w:rFonts w:ascii="Arial" w:hAnsi="Arial" w:cs="Arial"/>
          <w:b/>
          <w:sz w:val="21"/>
          <w:szCs w:val="21"/>
        </w:rPr>
        <w:t>EXECUTIVE SESSION- 6:</w:t>
      </w:r>
      <w:r w:rsidR="00A6653C">
        <w:rPr>
          <w:rFonts w:ascii="Arial" w:hAnsi="Arial" w:cs="Arial"/>
          <w:b/>
          <w:sz w:val="21"/>
          <w:szCs w:val="21"/>
        </w:rPr>
        <w:t>59pm-6:59pm.</w:t>
      </w:r>
    </w:p>
    <w:p w14:paraId="5F936D7F" w14:textId="0F353E13" w:rsidR="002917AA" w:rsidRDefault="00342381" w:rsidP="00CA4ABD">
      <w:pPr>
        <w:spacing w:after="0" w:line="240" w:lineRule="auto"/>
        <w:rPr>
          <w:rFonts w:ascii="Arial" w:hAnsi="Arial" w:cs="Arial"/>
          <w:b/>
          <w:sz w:val="21"/>
          <w:szCs w:val="21"/>
        </w:rPr>
      </w:pPr>
      <w:r>
        <w:rPr>
          <w:rFonts w:ascii="Arial" w:hAnsi="Arial" w:cs="Arial"/>
          <w:b/>
          <w:sz w:val="21"/>
          <w:szCs w:val="21"/>
        </w:rPr>
        <w:t xml:space="preserve">       </w:t>
      </w:r>
    </w:p>
    <w:p w14:paraId="089B14DB" w14:textId="0E4B1EF8" w:rsidR="00342381" w:rsidRPr="00342381" w:rsidRDefault="00342381" w:rsidP="00FA670E">
      <w:pPr>
        <w:pStyle w:val="ListParagraph"/>
        <w:numPr>
          <w:ilvl w:val="0"/>
          <w:numId w:val="7"/>
        </w:numPr>
        <w:spacing w:after="0" w:line="240" w:lineRule="auto"/>
        <w:rPr>
          <w:rFonts w:ascii="Arial" w:hAnsi="Arial" w:cs="Arial"/>
          <w:b/>
          <w:sz w:val="21"/>
          <w:szCs w:val="21"/>
        </w:rPr>
      </w:pPr>
      <w:r>
        <w:rPr>
          <w:rFonts w:ascii="Arial" w:hAnsi="Arial" w:cs="Arial"/>
          <w:bCs/>
          <w:sz w:val="21"/>
          <w:szCs w:val="21"/>
        </w:rPr>
        <w:t xml:space="preserve">Member Donald Plourde made a motion to send a formal letter to the Board </w:t>
      </w:r>
      <w:r w:rsidR="001F56CA">
        <w:rPr>
          <w:rFonts w:ascii="Arial" w:hAnsi="Arial" w:cs="Arial"/>
          <w:bCs/>
          <w:sz w:val="21"/>
          <w:szCs w:val="21"/>
        </w:rPr>
        <w:t>o</w:t>
      </w:r>
      <w:r>
        <w:rPr>
          <w:rFonts w:ascii="Arial" w:hAnsi="Arial" w:cs="Arial"/>
          <w:bCs/>
          <w:sz w:val="21"/>
          <w:szCs w:val="21"/>
        </w:rPr>
        <w:t xml:space="preserve">f Supervisor’s to inquire on the status of the Waste Water position. Seconded by Steve Oliver. Motion carried. </w:t>
      </w:r>
    </w:p>
    <w:p w14:paraId="19B396A4" w14:textId="3FE314C9" w:rsidR="00161A6B" w:rsidRPr="00CA4ABD" w:rsidRDefault="0057769B" w:rsidP="00CA4ABD">
      <w:pPr>
        <w:spacing w:after="0" w:line="240" w:lineRule="auto"/>
        <w:rPr>
          <w:rFonts w:ascii="Arial" w:hAnsi="Arial" w:cs="Arial"/>
          <w:sz w:val="21"/>
          <w:szCs w:val="21"/>
        </w:rPr>
      </w:pPr>
      <w:r w:rsidRPr="00CA4ABD">
        <w:rPr>
          <w:rFonts w:ascii="Arial" w:hAnsi="Arial" w:cs="Arial"/>
          <w:sz w:val="21"/>
          <w:szCs w:val="21"/>
        </w:rPr>
        <w:t xml:space="preserve">  </w:t>
      </w:r>
    </w:p>
    <w:p w14:paraId="19EB0556" w14:textId="1D77D859" w:rsidR="00135612" w:rsidRPr="00033174" w:rsidRDefault="0057769B" w:rsidP="00033174">
      <w:pPr>
        <w:spacing w:after="0" w:line="240" w:lineRule="auto"/>
        <w:rPr>
          <w:rFonts w:ascii="Arial" w:hAnsi="Arial" w:cs="Arial"/>
          <w:b/>
          <w:sz w:val="21"/>
          <w:szCs w:val="21"/>
          <w:u w:val="single"/>
        </w:rPr>
      </w:pPr>
      <w:r>
        <w:rPr>
          <w:rFonts w:ascii="Arial" w:hAnsi="Arial" w:cs="Arial"/>
          <w:sz w:val="21"/>
          <w:szCs w:val="21"/>
        </w:rPr>
        <w:t xml:space="preserve">   </w:t>
      </w:r>
    </w:p>
    <w:p w14:paraId="5B791B44" w14:textId="77777777" w:rsidR="00135612" w:rsidRDefault="00135612" w:rsidP="00C46739">
      <w:pPr>
        <w:spacing w:after="0" w:line="240" w:lineRule="auto"/>
        <w:rPr>
          <w:rFonts w:ascii="Arial" w:hAnsi="Arial" w:cs="Arial"/>
          <w:sz w:val="21"/>
          <w:szCs w:val="21"/>
        </w:rPr>
      </w:pPr>
    </w:p>
    <w:p w14:paraId="5EA3AB4F" w14:textId="090D091E" w:rsidR="00F3164D" w:rsidRPr="00161A6B" w:rsidRDefault="00855254" w:rsidP="00351DB1">
      <w:pPr>
        <w:spacing w:after="0" w:line="240" w:lineRule="auto"/>
        <w:rPr>
          <w:rFonts w:ascii="Arial" w:hAnsi="Arial" w:cs="Arial"/>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7879B594"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business, </w:t>
      </w:r>
      <w:r w:rsidR="00C714A4">
        <w:rPr>
          <w:rFonts w:ascii="Arial" w:hAnsi="Arial" w:cs="Arial"/>
          <w:bCs/>
          <w:sz w:val="21"/>
          <w:szCs w:val="21"/>
        </w:rPr>
        <w:t>member</w:t>
      </w:r>
      <w:r w:rsidR="00892128">
        <w:rPr>
          <w:rFonts w:ascii="Arial" w:hAnsi="Arial" w:cs="Arial"/>
          <w:bCs/>
          <w:sz w:val="21"/>
          <w:szCs w:val="21"/>
        </w:rPr>
        <w:t xml:space="preserve"> </w:t>
      </w:r>
      <w:r w:rsidR="00A6653C">
        <w:rPr>
          <w:rFonts w:ascii="Arial" w:hAnsi="Arial" w:cs="Arial"/>
          <w:bCs/>
          <w:sz w:val="21"/>
          <w:szCs w:val="21"/>
        </w:rPr>
        <w:t>Steve Oliver</w:t>
      </w:r>
      <w:r>
        <w:rPr>
          <w:rFonts w:ascii="Arial" w:hAnsi="Arial" w:cs="Arial"/>
          <w:bCs/>
          <w:sz w:val="21"/>
          <w:szCs w:val="21"/>
        </w:rPr>
        <w:t xml:space="preserve"> moved to adjourn the meeting at</w:t>
      </w:r>
      <w:r w:rsidR="0071049C">
        <w:rPr>
          <w:rFonts w:ascii="Arial" w:hAnsi="Arial" w:cs="Arial"/>
          <w:bCs/>
          <w:sz w:val="21"/>
          <w:szCs w:val="21"/>
        </w:rPr>
        <w:t xml:space="preserve"> </w:t>
      </w:r>
      <w:r w:rsidR="00A6653C">
        <w:rPr>
          <w:rFonts w:ascii="Arial" w:hAnsi="Arial" w:cs="Arial"/>
          <w:bCs/>
          <w:sz w:val="21"/>
          <w:szCs w:val="21"/>
        </w:rPr>
        <w:t>8:00</w:t>
      </w:r>
      <w:r w:rsidR="0071049C">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 by</w:t>
      </w:r>
      <w:r w:rsidR="00892128">
        <w:rPr>
          <w:rFonts w:ascii="Arial" w:hAnsi="Arial" w:cs="Arial"/>
          <w:bCs/>
          <w:sz w:val="21"/>
          <w:szCs w:val="21"/>
        </w:rPr>
        <w:t xml:space="preserve"> Donald Plourde.</w:t>
      </w:r>
      <w:r w:rsidR="0071049C">
        <w:rPr>
          <w:rFonts w:ascii="Arial" w:hAnsi="Arial" w:cs="Arial"/>
          <w:bCs/>
          <w:sz w:val="21"/>
          <w:szCs w:val="21"/>
        </w:rPr>
        <w:t xml:space="preserve"> </w:t>
      </w:r>
      <w:r w:rsidR="00C15AC7">
        <w:rPr>
          <w:rFonts w:ascii="Arial" w:hAnsi="Arial" w:cs="Arial"/>
          <w:bCs/>
          <w:sz w:val="21"/>
          <w:szCs w:val="21"/>
        </w:rPr>
        <w:t>All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77777777" w:rsidR="00F3164D" w:rsidRPr="00461E7B" w:rsidRDefault="00F3164D" w:rsidP="00F3164D">
      <w:pPr>
        <w:spacing w:after="0"/>
        <w:rPr>
          <w:rFonts w:ascii="Arial" w:hAnsi="Arial" w:cs="Arial"/>
          <w:sz w:val="21"/>
          <w:szCs w:val="21"/>
        </w:rPr>
      </w:pPr>
      <w:r w:rsidRPr="00461E7B">
        <w:rPr>
          <w:noProof/>
        </w:rPr>
        <mc:AlternateContent>
          <mc:Choice Requires="wps">
            <w:drawing>
              <wp:anchor distT="0" distB="0" distL="114300" distR="114300" simplePos="0" relativeHeight="251659264" behindDoc="0" locked="0" layoutInCell="1" allowOverlap="1" wp14:anchorId="2EF47576" wp14:editId="734AF3D3">
                <wp:simplePos x="0" y="0"/>
                <wp:positionH relativeFrom="column">
                  <wp:posOffset>-9525</wp:posOffset>
                </wp:positionH>
                <wp:positionV relativeFrom="paragraph">
                  <wp:posOffset>142875</wp:posOffset>
                </wp:positionV>
                <wp:extent cx="308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9B7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" strokecolor="black [3200]" strokeweight=".5pt">
                <v:stroke joinstyle="miter"/>
              </v:line>
            </w:pict>
          </mc:Fallback>
        </mc:AlternateContent>
      </w:r>
      <w:r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165"/>
    <w:multiLevelType w:val="hybridMultilevel"/>
    <w:tmpl w:val="6832DA92"/>
    <w:lvl w:ilvl="0" w:tplc="277076D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F8349F0"/>
    <w:multiLevelType w:val="hybridMultilevel"/>
    <w:tmpl w:val="61EAC124"/>
    <w:lvl w:ilvl="0" w:tplc="C69025C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7E55B71"/>
    <w:multiLevelType w:val="hybridMultilevel"/>
    <w:tmpl w:val="840EA778"/>
    <w:lvl w:ilvl="0" w:tplc="BF42E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C3B7E"/>
    <w:multiLevelType w:val="hybridMultilevel"/>
    <w:tmpl w:val="8D74FF5E"/>
    <w:lvl w:ilvl="0" w:tplc="4EEABDF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A8737F7"/>
    <w:multiLevelType w:val="hybridMultilevel"/>
    <w:tmpl w:val="8698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3975EE"/>
    <w:multiLevelType w:val="hybridMultilevel"/>
    <w:tmpl w:val="8B5CD684"/>
    <w:lvl w:ilvl="0" w:tplc="17C8A4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6E34E5D"/>
    <w:multiLevelType w:val="hybridMultilevel"/>
    <w:tmpl w:val="93FA6C64"/>
    <w:lvl w:ilvl="0" w:tplc="239C60C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6F3F1B57"/>
    <w:multiLevelType w:val="hybridMultilevel"/>
    <w:tmpl w:val="9B3E3D96"/>
    <w:lvl w:ilvl="0" w:tplc="46AA74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2"/>
  </w:num>
  <w:num w:numId="4">
    <w:abstractNumId w:val="7"/>
  </w:num>
  <w:num w:numId="5">
    <w:abstractNumId w:val="0"/>
  </w:num>
  <w:num w:numId="6">
    <w:abstractNumId w:val="8"/>
  </w:num>
  <w:num w:numId="7">
    <w:abstractNumId w:val="4"/>
  </w:num>
  <w:num w:numId="8">
    <w:abstractNumId w:val="5"/>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4D"/>
    <w:rsid w:val="000059D8"/>
    <w:rsid w:val="000134EA"/>
    <w:rsid w:val="000306EB"/>
    <w:rsid w:val="00033174"/>
    <w:rsid w:val="00060B72"/>
    <w:rsid w:val="00074300"/>
    <w:rsid w:val="00076278"/>
    <w:rsid w:val="000908F9"/>
    <w:rsid w:val="0009110C"/>
    <w:rsid w:val="0009189A"/>
    <w:rsid w:val="00094660"/>
    <w:rsid w:val="0009647B"/>
    <w:rsid w:val="000B0189"/>
    <w:rsid w:val="000C1C09"/>
    <w:rsid w:val="000C3242"/>
    <w:rsid w:val="000C6858"/>
    <w:rsid w:val="000D3B6F"/>
    <w:rsid w:val="000D40CE"/>
    <w:rsid w:val="000D592D"/>
    <w:rsid w:val="000D6C81"/>
    <w:rsid w:val="001058E7"/>
    <w:rsid w:val="0010707F"/>
    <w:rsid w:val="0012765B"/>
    <w:rsid w:val="00135612"/>
    <w:rsid w:val="001412CB"/>
    <w:rsid w:val="00141E59"/>
    <w:rsid w:val="00147C64"/>
    <w:rsid w:val="00157EA7"/>
    <w:rsid w:val="0016023D"/>
    <w:rsid w:val="00161A6B"/>
    <w:rsid w:val="00171C67"/>
    <w:rsid w:val="00173A77"/>
    <w:rsid w:val="00175982"/>
    <w:rsid w:val="001845DE"/>
    <w:rsid w:val="00194FF1"/>
    <w:rsid w:val="00195A3B"/>
    <w:rsid w:val="001B0EEC"/>
    <w:rsid w:val="001B44B7"/>
    <w:rsid w:val="001B7B87"/>
    <w:rsid w:val="001C0614"/>
    <w:rsid w:val="001C0662"/>
    <w:rsid w:val="001C1213"/>
    <w:rsid w:val="001C3CB1"/>
    <w:rsid w:val="001C615B"/>
    <w:rsid w:val="001C6DEE"/>
    <w:rsid w:val="001D72E2"/>
    <w:rsid w:val="001E192B"/>
    <w:rsid w:val="001E6321"/>
    <w:rsid w:val="001F3EF9"/>
    <w:rsid w:val="001F56CA"/>
    <w:rsid w:val="00207662"/>
    <w:rsid w:val="00210EF3"/>
    <w:rsid w:val="00214C4A"/>
    <w:rsid w:val="002257C7"/>
    <w:rsid w:val="00227685"/>
    <w:rsid w:val="00227A77"/>
    <w:rsid w:val="00227EF8"/>
    <w:rsid w:val="002302EE"/>
    <w:rsid w:val="0025370A"/>
    <w:rsid w:val="00253C10"/>
    <w:rsid w:val="00262D79"/>
    <w:rsid w:val="002632B9"/>
    <w:rsid w:val="00264B2F"/>
    <w:rsid w:val="00265C3A"/>
    <w:rsid w:val="00270F50"/>
    <w:rsid w:val="002751FA"/>
    <w:rsid w:val="002813B2"/>
    <w:rsid w:val="00282ECE"/>
    <w:rsid w:val="002913AB"/>
    <w:rsid w:val="002917AA"/>
    <w:rsid w:val="002B644E"/>
    <w:rsid w:val="002C6F61"/>
    <w:rsid w:val="002F095C"/>
    <w:rsid w:val="002F743F"/>
    <w:rsid w:val="003108DB"/>
    <w:rsid w:val="0031108A"/>
    <w:rsid w:val="00320F82"/>
    <w:rsid w:val="00342381"/>
    <w:rsid w:val="00351DB1"/>
    <w:rsid w:val="00356185"/>
    <w:rsid w:val="00383556"/>
    <w:rsid w:val="00383E51"/>
    <w:rsid w:val="00384802"/>
    <w:rsid w:val="003B0C17"/>
    <w:rsid w:val="003B3A6C"/>
    <w:rsid w:val="003B6B9B"/>
    <w:rsid w:val="003C4E92"/>
    <w:rsid w:val="003C5DCA"/>
    <w:rsid w:val="003D613A"/>
    <w:rsid w:val="003E2DA7"/>
    <w:rsid w:val="003F3B7A"/>
    <w:rsid w:val="003F3C28"/>
    <w:rsid w:val="003F4B21"/>
    <w:rsid w:val="003F65CE"/>
    <w:rsid w:val="003F67EE"/>
    <w:rsid w:val="00402CBB"/>
    <w:rsid w:val="00405BD8"/>
    <w:rsid w:val="00414021"/>
    <w:rsid w:val="00422B79"/>
    <w:rsid w:val="00423928"/>
    <w:rsid w:val="004250C8"/>
    <w:rsid w:val="00440909"/>
    <w:rsid w:val="00442BDC"/>
    <w:rsid w:val="00444A9D"/>
    <w:rsid w:val="004539DF"/>
    <w:rsid w:val="004562CF"/>
    <w:rsid w:val="00461E7B"/>
    <w:rsid w:val="00464388"/>
    <w:rsid w:val="00475416"/>
    <w:rsid w:val="00494232"/>
    <w:rsid w:val="004A276A"/>
    <w:rsid w:val="004A3728"/>
    <w:rsid w:val="004A482E"/>
    <w:rsid w:val="004B03FC"/>
    <w:rsid w:val="004B1D35"/>
    <w:rsid w:val="004B6E41"/>
    <w:rsid w:val="004C1A5F"/>
    <w:rsid w:val="004C2C51"/>
    <w:rsid w:val="004C6599"/>
    <w:rsid w:val="004C75B2"/>
    <w:rsid w:val="004D664D"/>
    <w:rsid w:val="004D6BF6"/>
    <w:rsid w:val="004E4EB2"/>
    <w:rsid w:val="004F0D61"/>
    <w:rsid w:val="00501E9A"/>
    <w:rsid w:val="00524950"/>
    <w:rsid w:val="00527CDA"/>
    <w:rsid w:val="00530DA1"/>
    <w:rsid w:val="00543A28"/>
    <w:rsid w:val="00546E6A"/>
    <w:rsid w:val="00550D1A"/>
    <w:rsid w:val="00556E89"/>
    <w:rsid w:val="00560D2D"/>
    <w:rsid w:val="0056115B"/>
    <w:rsid w:val="005612DD"/>
    <w:rsid w:val="00562B97"/>
    <w:rsid w:val="00565DA6"/>
    <w:rsid w:val="0056687B"/>
    <w:rsid w:val="00573A00"/>
    <w:rsid w:val="00575262"/>
    <w:rsid w:val="0057769B"/>
    <w:rsid w:val="00577A58"/>
    <w:rsid w:val="005841F2"/>
    <w:rsid w:val="00585748"/>
    <w:rsid w:val="005962EF"/>
    <w:rsid w:val="005A37C1"/>
    <w:rsid w:val="005A49B2"/>
    <w:rsid w:val="005B38CC"/>
    <w:rsid w:val="005C481C"/>
    <w:rsid w:val="005C53A6"/>
    <w:rsid w:val="005C755B"/>
    <w:rsid w:val="005E11B1"/>
    <w:rsid w:val="005E3E18"/>
    <w:rsid w:val="005F4421"/>
    <w:rsid w:val="005F5977"/>
    <w:rsid w:val="00600274"/>
    <w:rsid w:val="00601564"/>
    <w:rsid w:val="006164D8"/>
    <w:rsid w:val="00617ADB"/>
    <w:rsid w:val="00620F73"/>
    <w:rsid w:val="00623ACC"/>
    <w:rsid w:val="00631AE8"/>
    <w:rsid w:val="00654A0F"/>
    <w:rsid w:val="00676614"/>
    <w:rsid w:val="00676DD1"/>
    <w:rsid w:val="00677AD8"/>
    <w:rsid w:val="00680F09"/>
    <w:rsid w:val="00696EE4"/>
    <w:rsid w:val="006B11BA"/>
    <w:rsid w:val="006C0E56"/>
    <w:rsid w:val="006D6A62"/>
    <w:rsid w:val="006D6AED"/>
    <w:rsid w:val="006E7B53"/>
    <w:rsid w:val="006F1372"/>
    <w:rsid w:val="006F212E"/>
    <w:rsid w:val="007072F8"/>
    <w:rsid w:val="0071049C"/>
    <w:rsid w:val="00713163"/>
    <w:rsid w:val="007131DD"/>
    <w:rsid w:val="007156DA"/>
    <w:rsid w:val="007219C7"/>
    <w:rsid w:val="0072596F"/>
    <w:rsid w:val="00736F28"/>
    <w:rsid w:val="00742681"/>
    <w:rsid w:val="00752960"/>
    <w:rsid w:val="00780A96"/>
    <w:rsid w:val="00783C71"/>
    <w:rsid w:val="00786304"/>
    <w:rsid w:val="00795D25"/>
    <w:rsid w:val="007A092F"/>
    <w:rsid w:val="007A0BEA"/>
    <w:rsid w:val="007A13AD"/>
    <w:rsid w:val="007B15AE"/>
    <w:rsid w:val="007C6C11"/>
    <w:rsid w:val="007C7845"/>
    <w:rsid w:val="007E3CE6"/>
    <w:rsid w:val="007E3EA2"/>
    <w:rsid w:val="007F05B8"/>
    <w:rsid w:val="008128DF"/>
    <w:rsid w:val="008351DC"/>
    <w:rsid w:val="00855254"/>
    <w:rsid w:val="00861C18"/>
    <w:rsid w:val="00863FA5"/>
    <w:rsid w:val="0087577B"/>
    <w:rsid w:val="00892128"/>
    <w:rsid w:val="0089334C"/>
    <w:rsid w:val="008941EF"/>
    <w:rsid w:val="008A6577"/>
    <w:rsid w:val="008B4BE1"/>
    <w:rsid w:val="008B6586"/>
    <w:rsid w:val="008C69ED"/>
    <w:rsid w:val="008D139B"/>
    <w:rsid w:val="008E43E5"/>
    <w:rsid w:val="008E53A1"/>
    <w:rsid w:val="008F6187"/>
    <w:rsid w:val="008F780A"/>
    <w:rsid w:val="009032ED"/>
    <w:rsid w:val="00915F7E"/>
    <w:rsid w:val="00920C01"/>
    <w:rsid w:val="00922A98"/>
    <w:rsid w:val="00925A9B"/>
    <w:rsid w:val="00936CFF"/>
    <w:rsid w:val="0093710C"/>
    <w:rsid w:val="00967247"/>
    <w:rsid w:val="00974206"/>
    <w:rsid w:val="00974F46"/>
    <w:rsid w:val="00991261"/>
    <w:rsid w:val="009A71FA"/>
    <w:rsid w:val="009B62F5"/>
    <w:rsid w:val="009C2EB0"/>
    <w:rsid w:val="009E07D5"/>
    <w:rsid w:val="009E1B72"/>
    <w:rsid w:val="009F3E0C"/>
    <w:rsid w:val="00A01D16"/>
    <w:rsid w:val="00A04ADA"/>
    <w:rsid w:val="00A1552E"/>
    <w:rsid w:val="00A25A31"/>
    <w:rsid w:val="00A62F6A"/>
    <w:rsid w:val="00A6653C"/>
    <w:rsid w:val="00A6708A"/>
    <w:rsid w:val="00A74FB0"/>
    <w:rsid w:val="00A831D4"/>
    <w:rsid w:val="00A877B2"/>
    <w:rsid w:val="00A925A7"/>
    <w:rsid w:val="00A96E1A"/>
    <w:rsid w:val="00AA6963"/>
    <w:rsid w:val="00AA6992"/>
    <w:rsid w:val="00AA6B82"/>
    <w:rsid w:val="00AA73A0"/>
    <w:rsid w:val="00AB1C46"/>
    <w:rsid w:val="00AD6C22"/>
    <w:rsid w:val="00AD7454"/>
    <w:rsid w:val="00AE3819"/>
    <w:rsid w:val="00AF3152"/>
    <w:rsid w:val="00B00E0C"/>
    <w:rsid w:val="00B0643E"/>
    <w:rsid w:val="00B12051"/>
    <w:rsid w:val="00B12C21"/>
    <w:rsid w:val="00B13860"/>
    <w:rsid w:val="00B14F89"/>
    <w:rsid w:val="00B21083"/>
    <w:rsid w:val="00B305AE"/>
    <w:rsid w:val="00B360C7"/>
    <w:rsid w:val="00B86D0F"/>
    <w:rsid w:val="00B90F98"/>
    <w:rsid w:val="00BA3777"/>
    <w:rsid w:val="00BA4048"/>
    <w:rsid w:val="00BA7D6D"/>
    <w:rsid w:val="00BB0A3C"/>
    <w:rsid w:val="00BB2480"/>
    <w:rsid w:val="00BB49DE"/>
    <w:rsid w:val="00BB684A"/>
    <w:rsid w:val="00BC08C9"/>
    <w:rsid w:val="00BD1FDA"/>
    <w:rsid w:val="00BE4B15"/>
    <w:rsid w:val="00BE4C60"/>
    <w:rsid w:val="00BE5A5B"/>
    <w:rsid w:val="00BF27A7"/>
    <w:rsid w:val="00C026CD"/>
    <w:rsid w:val="00C15AC7"/>
    <w:rsid w:val="00C2195D"/>
    <w:rsid w:val="00C244A3"/>
    <w:rsid w:val="00C27931"/>
    <w:rsid w:val="00C331E4"/>
    <w:rsid w:val="00C33A6B"/>
    <w:rsid w:val="00C34AC6"/>
    <w:rsid w:val="00C40871"/>
    <w:rsid w:val="00C46739"/>
    <w:rsid w:val="00C4730E"/>
    <w:rsid w:val="00C544C9"/>
    <w:rsid w:val="00C670ED"/>
    <w:rsid w:val="00C714A4"/>
    <w:rsid w:val="00C82A9D"/>
    <w:rsid w:val="00C847D1"/>
    <w:rsid w:val="00C86B51"/>
    <w:rsid w:val="00C97924"/>
    <w:rsid w:val="00CA0A01"/>
    <w:rsid w:val="00CA3713"/>
    <w:rsid w:val="00CA4ABD"/>
    <w:rsid w:val="00CB282E"/>
    <w:rsid w:val="00CB6BB3"/>
    <w:rsid w:val="00CC6AFC"/>
    <w:rsid w:val="00CD3BD7"/>
    <w:rsid w:val="00D00A2D"/>
    <w:rsid w:val="00D02BA2"/>
    <w:rsid w:val="00D1004B"/>
    <w:rsid w:val="00D261E4"/>
    <w:rsid w:val="00D31812"/>
    <w:rsid w:val="00D3762C"/>
    <w:rsid w:val="00D42DDA"/>
    <w:rsid w:val="00D45F23"/>
    <w:rsid w:val="00D60778"/>
    <w:rsid w:val="00D63B41"/>
    <w:rsid w:val="00D764DF"/>
    <w:rsid w:val="00D77A26"/>
    <w:rsid w:val="00D92B8B"/>
    <w:rsid w:val="00D93448"/>
    <w:rsid w:val="00D934E5"/>
    <w:rsid w:val="00DA0DC4"/>
    <w:rsid w:val="00DD62AB"/>
    <w:rsid w:val="00DE1087"/>
    <w:rsid w:val="00DE117B"/>
    <w:rsid w:val="00DF2466"/>
    <w:rsid w:val="00E06066"/>
    <w:rsid w:val="00E350A5"/>
    <w:rsid w:val="00E434CC"/>
    <w:rsid w:val="00E45FC1"/>
    <w:rsid w:val="00E47C2B"/>
    <w:rsid w:val="00E91DA9"/>
    <w:rsid w:val="00E979A3"/>
    <w:rsid w:val="00EA0540"/>
    <w:rsid w:val="00EB16E8"/>
    <w:rsid w:val="00EB3CFC"/>
    <w:rsid w:val="00EB404E"/>
    <w:rsid w:val="00EC6671"/>
    <w:rsid w:val="00EF5A0E"/>
    <w:rsid w:val="00EF65EF"/>
    <w:rsid w:val="00F1294E"/>
    <w:rsid w:val="00F270E3"/>
    <w:rsid w:val="00F3164D"/>
    <w:rsid w:val="00F3567B"/>
    <w:rsid w:val="00F40D28"/>
    <w:rsid w:val="00F430C9"/>
    <w:rsid w:val="00F63648"/>
    <w:rsid w:val="00F71122"/>
    <w:rsid w:val="00FA670E"/>
    <w:rsid w:val="00FB49E4"/>
    <w:rsid w:val="00FC719D"/>
    <w:rsid w:val="00FE1866"/>
    <w:rsid w:val="00FE1F5F"/>
    <w:rsid w:val="00FE1FE8"/>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A40510"/>
  <w15:chartTrackingRefBased/>
  <w15:docId w15:val="{D3EF756C-C2E4-4C6C-B7D6-962B163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Scott Galbraith</cp:lastModifiedBy>
  <cp:revision>2</cp:revision>
  <cp:lastPrinted>2021-03-05T19:02:00Z</cp:lastPrinted>
  <dcterms:created xsi:type="dcterms:W3CDTF">2021-04-05T17:34:00Z</dcterms:created>
  <dcterms:modified xsi:type="dcterms:W3CDTF">2021-04-05T17:34:00Z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276178352</vt:i4>
  </property>
</Properties>
</file>